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E30A" w14:textId="77777777" w:rsidR="00C37796" w:rsidRDefault="00C37796" w:rsidP="00C37796">
      <w:pPr>
        <w:jc w:val="center"/>
      </w:pPr>
      <w:r>
        <w:rPr>
          <w:noProof/>
        </w:rPr>
        <w:drawing>
          <wp:inline distT="0" distB="0" distL="0" distR="0" wp14:anchorId="038EE249" wp14:editId="1B8BC591">
            <wp:extent cx="10096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Cr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3AF6E" w14:textId="77777777" w:rsidR="00B152BE" w:rsidRDefault="005407E8" w:rsidP="005407E8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Bureau des commissaires de la police de Saint John</w:t>
      </w:r>
    </w:p>
    <w:p w14:paraId="3FCDDCA9" w14:textId="0C5D764B" w:rsidR="005407E8" w:rsidRDefault="006A13E5" w:rsidP="005407E8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</w:t>
      </w:r>
      <w:r w:rsidR="005407E8">
        <w:rPr>
          <w:rFonts w:ascii="Times New Roman" w:hAnsi="Times New Roman"/>
          <w:b/>
          <w:sz w:val="28"/>
          <w:szCs w:val="28"/>
        </w:rPr>
        <w:t>di 11 mai 2021</w:t>
      </w:r>
    </w:p>
    <w:p w14:paraId="06326DC6" w14:textId="15D4E115" w:rsidR="00764C45" w:rsidRPr="00764C45" w:rsidRDefault="00AA7764" w:rsidP="00764C45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 h – Réunion sur MS Teams</w:t>
      </w:r>
      <w:r w:rsidR="00AE7C21">
        <w:rPr>
          <w:rFonts w:ascii="Times New Roman" w:hAnsi="Times New Roman" w:cs="Times New Roman"/>
          <w:color w:val="FF0000"/>
          <w:sz w:val="28"/>
          <w:szCs w:val="28"/>
        </w:rPr>
        <w:pict w14:anchorId="5C401BAE">
          <v:rect id="_x0000_i1025" style="width:0;height:1.5pt" o:hralign="center" o:hrstd="t" o:hr="t" fillcolor="#a0a0a0" stroked="f"/>
        </w:pict>
      </w:r>
    </w:p>
    <w:p w14:paraId="66E2E94B" w14:textId="028212D6" w:rsidR="002624D9" w:rsidRPr="002624D9" w:rsidRDefault="00377DC6" w:rsidP="002624D9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Séance publique</w:t>
      </w:r>
    </w:p>
    <w:p w14:paraId="2CC7BC95" w14:textId="131EEAE8" w:rsidR="00764C45" w:rsidRPr="00764C45" w:rsidRDefault="005407E8" w:rsidP="00764C45">
      <w:pPr>
        <w:pStyle w:val="ListParagraph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Ouverture de la séance – Remarques du président</w:t>
      </w:r>
    </w:p>
    <w:p w14:paraId="6A4BEA94" w14:textId="500EAD6C" w:rsidR="00B152BE" w:rsidRDefault="00377DC6" w:rsidP="005407E8">
      <w:pPr>
        <w:pStyle w:val="ListParagraph"/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h – Réunion sur MS Teams</w:t>
      </w:r>
    </w:p>
    <w:p w14:paraId="5E1FE96B" w14:textId="77777777" w:rsidR="00150245" w:rsidRDefault="00150245" w:rsidP="005407E8">
      <w:pPr>
        <w:pStyle w:val="ListParagraph"/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</w:p>
    <w:p w14:paraId="7D7330DD" w14:textId="77777777" w:rsidR="00377DC6" w:rsidRPr="00B152BE" w:rsidRDefault="004772D0" w:rsidP="00377DC6">
      <w:pPr>
        <w:pStyle w:val="ListParagraph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Approbation du procès-verbal</w:t>
      </w:r>
    </w:p>
    <w:p w14:paraId="2D04456F" w14:textId="24587459" w:rsidR="00377DC6" w:rsidRDefault="00377DC6" w:rsidP="00FE1BEA">
      <w:pPr>
        <w:pStyle w:val="ListParagraph"/>
        <w:numPr>
          <w:ilvl w:val="1"/>
          <w:numId w:val="2"/>
        </w:num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du procès-verbal du 13 avril 2021</w:t>
      </w:r>
    </w:p>
    <w:p w14:paraId="0C591661" w14:textId="77777777" w:rsidR="00150245" w:rsidRDefault="00150245" w:rsidP="00150245">
      <w:pPr>
        <w:pStyle w:val="ListParagraph"/>
        <w:tabs>
          <w:tab w:val="left" w:pos="5940"/>
        </w:tabs>
        <w:ind w:left="1429"/>
        <w:rPr>
          <w:rFonts w:ascii="Times New Roman" w:hAnsi="Times New Roman" w:cs="Times New Roman"/>
          <w:sz w:val="24"/>
          <w:szCs w:val="24"/>
        </w:rPr>
      </w:pPr>
    </w:p>
    <w:p w14:paraId="17E86D9F" w14:textId="77777777" w:rsidR="00377DC6" w:rsidRPr="00B152BE" w:rsidRDefault="00377DC6" w:rsidP="00A9317A">
      <w:pPr>
        <w:pStyle w:val="ListParagraph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Adoption de l’ordre du jour </w:t>
      </w:r>
    </w:p>
    <w:p w14:paraId="4AC22C60" w14:textId="2925A360" w:rsidR="00B152BE" w:rsidRPr="00150245" w:rsidRDefault="00E0506E" w:rsidP="007E5F99">
      <w:pPr>
        <w:pStyle w:val="ListParagraph"/>
        <w:numPr>
          <w:ilvl w:val="1"/>
          <w:numId w:val="2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mai 2021 – Ordre du jour</w:t>
      </w:r>
    </w:p>
    <w:p w14:paraId="5E48259E" w14:textId="77777777" w:rsidR="00150245" w:rsidRPr="00764C45" w:rsidRDefault="00150245" w:rsidP="00150245">
      <w:pPr>
        <w:pStyle w:val="ListParagraph"/>
        <w:tabs>
          <w:tab w:val="left" w:pos="5940"/>
        </w:tabs>
        <w:ind w:left="1429"/>
        <w:rPr>
          <w:rFonts w:ascii="Times New Roman" w:hAnsi="Times New Roman" w:cs="Times New Roman"/>
          <w:b/>
          <w:sz w:val="24"/>
          <w:szCs w:val="24"/>
        </w:rPr>
      </w:pPr>
    </w:p>
    <w:p w14:paraId="162D40E2" w14:textId="77777777" w:rsidR="004772D0" w:rsidRPr="00B152BE" w:rsidRDefault="004772D0" w:rsidP="004772D0">
      <w:pPr>
        <w:pStyle w:val="ListParagraph"/>
        <w:numPr>
          <w:ilvl w:val="0"/>
          <w:numId w:val="2"/>
        </w:numPr>
        <w:tabs>
          <w:tab w:val="left" w:pos="594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Divulgation de conflits d’intérêts</w:t>
      </w:r>
    </w:p>
    <w:p w14:paraId="611EE80E" w14:textId="10D817B6" w:rsidR="00B152BE" w:rsidRDefault="00460839" w:rsidP="00183778">
      <w:pPr>
        <w:pStyle w:val="ListParagraph"/>
        <w:numPr>
          <w:ilvl w:val="1"/>
          <w:numId w:val="2"/>
        </w:num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Déclaration des membres dans le cadre d’un conflit d’intérêts relativement à l’un des points à l’ordre du jour</w:t>
      </w:r>
    </w:p>
    <w:p w14:paraId="4D125784" w14:textId="77777777" w:rsidR="00150245" w:rsidRDefault="00150245" w:rsidP="00150245">
      <w:pPr>
        <w:pStyle w:val="ListParagraph"/>
        <w:tabs>
          <w:tab w:val="left" w:pos="5940"/>
        </w:tabs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14:paraId="3F2251FF" w14:textId="53B437D9" w:rsidR="00B31082" w:rsidRDefault="00377DC6" w:rsidP="00B31082">
      <w:pPr>
        <w:pStyle w:val="ListParagraph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 soumises à l’approbation</w:t>
      </w:r>
    </w:p>
    <w:p w14:paraId="43CF51F4" w14:textId="77777777" w:rsidR="00150245" w:rsidRDefault="00150245" w:rsidP="00150245">
      <w:pPr>
        <w:pStyle w:val="ListParagraph"/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</w:p>
    <w:p w14:paraId="3032CF2F" w14:textId="25D1AACA" w:rsidR="00E0506E" w:rsidRDefault="004772D0" w:rsidP="00E0506E">
      <w:pPr>
        <w:pStyle w:val="ListParagraph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Délégations et présentations</w:t>
      </w:r>
    </w:p>
    <w:p w14:paraId="7791C4E5" w14:textId="5D8F5429" w:rsidR="00E0506E" w:rsidRPr="00E0506E" w:rsidRDefault="00E0506E" w:rsidP="00E0506E">
      <w:pPr>
        <w:pStyle w:val="ListParagraph"/>
        <w:tabs>
          <w:tab w:val="left" w:pos="59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6.01      La caméra seule voit (</w:t>
      </w:r>
      <w:r>
        <w:rPr>
          <w:rFonts w:ascii="Times New Roman" w:hAnsi="Times New Roman"/>
          <w:bCs/>
          <w:i/>
          <w:iCs/>
          <w:sz w:val="24"/>
          <w:szCs w:val="24"/>
        </w:rPr>
        <w:t>Une brève analyse des systèmes de caméra corporelles et des problèmes connexes</w:t>
      </w:r>
      <w:r>
        <w:rPr>
          <w:rFonts w:ascii="Times New Roman" w:hAnsi="Times New Roman"/>
          <w:bCs/>
          <w:sz w:val="24"/>
          <w:szCs w:val="24"/>
        </w:rPr>
        <w:t>) – Ryan Hillier</w:t>
      </w:r>
    </w:p>
    <w:p w14:paraId="5C01FDA3" w14:textId="77777777" w:rsidR="00150245" w:rsidRPr="00150245" w:rsidRDefault="00150245" w:rsidP="001502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A02D338" w14:textId="2D7337BF" w:rsidR="00150245" w:rsidRDefault="000B6502" w:rsidP="00150245">
      <w:pPr>
        <w:pStyle w:val="ListParagraph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Étude des sujets écartés des questions soumises à l’approbation</w:t>
      </w:r>
    </w:p>
    <w:p w14:paraId="672B1DE4" w14:textId="77777777" w:rsidR="00150245" w:rsidRPr="00150245" w:rsidRDefault="00150245" w:rsidP="001502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285237F" w14:textId="521A86A9" w:rsidR="00575BC3" w:rsidRPr="00516D1C" w:rsidRDefault="000B6502" w:rsidP="00516D1C">
      <w:pPr>
        <w:pStyle w:val="ListParagraph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Correspondance générale</w:t>
      </w:r>
    </w:p>
    <w:p w14:paraId="0F3F6AA7" w14:textId="52D6E5AB" w:rsidR="00EE256F" w:rsidRDefault="000B6502" w:rsidP="00EE256F">
      <w:pPr>
        <w:pStyle w:val="ListParagraph"/>
        <w:numPr>
          <w:ilvl w:val="1"/>
          <w:numId w:val="2"/>
        </w:num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 mensuel interne / Avril 2021</w:t>
      </w:r>
    </w:p>
    <w:p w14:paraId="2D26FD02" w14:textId="2EB21E3B" w:rsidR="00640375" w:rsidRPr="007E3701" w:rsidRDefault="000E0DDA" w:rsidP="00EE256F">
      <w:pPr>
        <w:pStyle w:val="ListParagraph"/>
        <w:numPr>
          <w:ilvl w:val="1"/>
          <w:numId w:val="2"/>
        </w:num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de fonctionnement du BCPSJ en avril 2021 </w:t>
      </w:r>
    </w:p>
    <w:p w14:paraId="7C8CC441" w14:textId="023E799B" w:rsidR="00640375" w:rsidRPr="007E3701" w:rsidRDefault="00640375" w:rsidP="00EE256F">
      <w:pPr>
        <w:pStyle w:val="ListParagraph"/>
        <w:numPr>
          <w:ilvl w:val="1"/>
          <w:numId w:val="2"/>
        </w:num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de fonctionnement de la FPSJ en avril 2021 </w:t>
      </w:r>
    </w:p>
    <w:p w14:paraId="10AC73CE" w14:textId="31CBDD51" w:rsidR="00764905" w:rsidRDefault="00640375" w:rsidP="00764905">
      <w:pPr>
        <w:pStyle w:val="ListParagraph"/>
        <w:numPr>
          <w:ilvl w:val="1"/>
          <w:numId w:val="2"/>
        </w:num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de fonctionnement du CCSP en avril 2021 </w:t>
      </w:r>
    </w:p>
    <w:p w14:paraId="02CDC033" w14:textId="77777777" w:rsidR="00245307" w:rsidRPr="007E3701" w:rsidRDefault="00245307" w:rsidP="00245307">
      <w:pPr>
        <w:pStyle w:val="ListParagraph"/>
        <w:tabs>
          <w:tab w:val="left" w:pos="5940"/>
        </w:tabs>
        <w:ind w:left="1429"/>
        <w:rPr>
          <w:rFonts w:ascii="Times New Roman" w:hAnsi="Times New Roman" w:cs="Times New Roman"/>
          <w:sz w:val="24"/>
          <w:szCs w:val="24"/>
        </w:rPr>
      </w:pPr>
    </w:p>
    <w:p w14:paraId="66D36610" w14:textId="77777777" w:rsidR="00EE256F" w:rsidRPr="00B152BE" w:rsidRDefault="00EE256F" w:rsidP="00EE256F">
      <w:pPr>
        <w:pStyle w:val="ListParagraph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Levée de la séance</w:t>
      </w:r>
    </w:p>
    <w:sectPr w:rsidR="00EE256F" w:rsidRPr="00B15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7B04" w14:textId="77777777" w:rsidR="001164F0" w:rsidRDefault="001164F0" w:rsidP="006A13E5">
      <w:pPr>
        <w:spacing w:after="0" w:line="240" w:lineRule="auto"/>
      </w:pPr>
      <w:r>
        <w:separator/>
      </w:r>
    </w:p>
  </w:endnote>
  <w:endnote w:type="continuationSeparator" w:id="0">
    <w:p w14:paraId="694D1703" w14:textId="77777777" w:rsidR="001164F0" w:rsidRDefault="001164F0" w:rsidP="006A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4CA" w14:textId="77777777" w:rsidR="006A13E5" w:rsidRDefault="006A1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602E" w14:textId="77777777" w:rsidR="006A13E5" w:rsidRDefault="006A1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6D09" w14:textId="77777777" w:rsidR="006A13E5" w:rsidRDefault="006A1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9A8F" w14:textId="77777777" w:rsidR="001164F0" w:rsidRDefault="001164F0" w:rsidP="006A13E5">
      <w:pPr>
        <w:spacing w:after="0" w:line="240" w:lineRule="auto"/>
      </w:pPr>
      <w:r>
        <w:separator/>
      </w:r>
    </w:p>
  </w:footnote>
  <w:footnote w:type="continuationSeparator" w:id="0">
    <w:p w14:paraId="10022A43" w14:textId="77777777" w:rsidR="001164F0" w:rsidRDefault="001164F0" w:rsidP="006A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7E2B" w14:textId="77777777" w:rsidR="006A13E5" w:rsidRDefault="006A1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8777" w14:textId="77777777" w:rsidR="006A13E5" w:rsidRDefault="006A1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4FA3" w14:textId="77777777" w:rsidR="006A13E5" w:rsidRDefault="006A1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482"/>
    <w:multiLevelType w:val="multilevel"/>
    <w:tmpl w:val="53E60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29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2D5BF8"/>
    <w:multiLevelType w:val="hybridMultilevel"/>
    <w:tmpl w:val="F67A52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2C4B"/>
    <w:multiLevelType w:val="multilevel"/>
    <w:tmpl w:val="E85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6"/>
    <w:rsid w:val="0007427C"/>
    <w:rsid w:val="00077A4F"/>
    <w:rsid w:val="00087B6A"/>
    <w:rsid w:val="00092D51"/>
    <w:rsid w:val="000B6502"/>
    <w:rsid w:val="000D3B91"/>
    <w:rsid w:val="000E0DDA"/>
    <w:rsid w:val="001164F0"/>
    <w:rsid w:val="001264CF"/>
    <w:rsid w:val="00150245"/>
    <w:rsid w:val="001E0708"/>
    <w:rsid w:val="001F78F9"/>
    <w:rsid w:val="002075CB"/>
    <w:rsid w:val="00232282"/>
    <w:rsid w:val="002443D3"/>
    <w:rsid w:val="00245307"/>
    <w:rsid w:val="002624D9"/>
    <w:rsid w:val="002B4358"/>
    <w:rsid w:val="002E5FE3"/>
    <w:rsid w:val="002F5E62"/>
    <w:rsid w:val="003230E0"/>
    <w:rsid w:val="00377DC6"/>
    <w:rsid w:val="003B12B8"/>
    <w:rsid w:val="003B2BC0"/>
    <w:rsid w:val="00402C88"/>
    <w:rsid w:val="00406DF9"/>
    <w:rsid w:val="00460839"/>
    <w:rsid w:val="00466111"/>
    <w:rsid w:val="004772D0"/>
    <w:rsid w:val="00486343"/>
    <w:rsid w:val="004A67BC"/>
    <w:rsid w:val="004C7465"/>
    <w:rsid w:val="004F6E10"/>
    <w:rsid w:val="00504C3B"/>
    <w:rsid w:val="00516D1C"/>
    <w:rsid w:val="005407E8"/>
    <w:rsid w:val="0054403E"/>
    <w:rsid w:val="00575BC3"/>
    <w:rsid w:val="00595711"/>
    <w:rsid w:val="005B7D7F"/>
    <w:rsid w:val="00637689"/>
    <w:rsid w:val="00640375"/>
    <w:rsid w:val="006843BD"/>
    <w:rsid w:val="006A13E5"/>
    <w:rsid w:val="006A3A57"/>
    <w:rsid w:val="006C011E"/>
    <w:rsid w:val="006D4D4D"/>
    <w:rsid w:val="007637FA"/>
    <w:rsid w:val="00764905"/>
    <w:rsid w:val="00764C45"/>
    <w:rsid w:val="007772F2"/>
    <w:rsid w:val="00777A9D"/>
    <w:rsid w:val="007A1870"/>
    <w:rsid w:val="007E3701"/>
    <w:rsid w:val="00814047"/>
    <w:rsid w:val="008367AA"/>
    <w:rsid w:val="0084067C"/>
    <w:rsid w:val="008902A1"/>
    <w:rsid w:val="008A132C"/>
    <w:rsid w:val="008C0E98"/>
    <w:rsid w:val="008D2C0E"/>
    <w:rsid w:val="008D77FF"/>
    <w:rsid w:val="008E682E"/>
    <w:rsid w:val="00924ED1"/>
    <w:rsid w:val="009876D0"/>
    <w:rsid w:val="009C50DF"/>
    <w:rsid w:val="009F1BB0"/>
    <w:rsid w:val="00A02B37"/>
    <w:rsid w:val="00AA7764"/>
    <w:rsid w:val="00AB29F8"/>
    <w:rsid w:val="00AE7C21"/>
    <w:rsid w:val="00B101D6"/>
    <w:rsid w:val="00B152BE"/>
    <w:rsid w:val="00B31082"/>
    <w:rsid w:val="00B64E75"/>
    <w:rsid w:val="00BF3175"/>
    <w:rsid w:val="00BF669F"/>
    <w:rsid w:val="00C37796"/>
    <w:rsid w:val="00C822AB"/>
    <w:rsid w:val="00C9632B"/>
    <w:rsid w:val="00CB03AD"/>
    <w:rsid w:val="00D00A84"/>
    <w:rsid w:val="00D15236"/>
    <w:rsid w:val="00D16D2E"/>
    <w:rsid w:val="00D330C2"/>
    <w:rsid w:val="00DB1166"/>
    <w:rsid w:val="00DC0EE8"/>
    <w:rsid w:val="00DC2F7A"/>
    <w:rsid w:val="00DD12B8"/>
    <w:rsid w:val="00DE7945"/>
    <w:rsid w:val="00E00AA4"/>
    <w:rsid w:val="00E0506E"/>
    <w:rsid w:val="00E67583"/>
    <w:rsid w:val="00ED0320"/>
    <w:rsid w:val="00EE256F"/>
    <w:rsid w:val="00FE1BEA"/>
    <w:rsid w:val="00FE3848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68AAD7"/>
  <w15:chartTrackingRefBased/>
  <w15:docId w15:val="{4C9B0A57-92AE-4730-B625-7428B6E4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6D2E"/>
    <w:pPr>
      <w:spacing w:after="0" w:line="240" w:lineRule="auto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A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E5"/>
  </w:style>
  <w:style w:type="paragraph" w:styleId="Footer">
    <w:name w:val="footer"/>
    <w:basedOn w:val="Normal"/>
    <w:link w:val="FooterChar"/>
    <w:uiPriority w:val="99"/>
    <w:unhideWhenUsed/>
    <w:rsid w:val="006A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04D3-40B9-4319-B527-51F60082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Waye</dc:creator>
  <cp:keywords/>
  <dc:description/>
  <cp:lastModifiedBy>Waye, Daphne</cp:lastModifiedBy>
  <cp:revision>2</cp:revision>
  <dcterms:created xsi:type="dcterms:W3CDTF">2021-05-08T14:46:00Z</dcterms:created>
  <dcterms:modified xsi:type="dcterms:W3CDTF">2021-05-08T14:46:00Z</dcterms:modified>
</cp:coreProperties>
</file>