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D6D9A" w:rsidP="00823628" w:rsidRDefault="009D05C9" w14:paraId="14B5651D" w14:textId="20052954">
      <w:pPr>
        <w:rPr>
          <w:b/>
          <w:sz w:val="24"/>
        </w:rPr>
      </w:pPr>
      <w:r>
        <w:rPr>
          <w:noProof/>
        </w:rPr>
        <w:drawing>
          <wp:anchor distT="0" distB="0" distL="114300" distR="114300" simplePos="0" relativeHeight="251658240" behindDoc="1" locked="0" layoutInCell="1" allowOverlap="1" wp14:anchorId="1996F10F" wp14:editId="07777777">
            <wp:simplePos x="0" y="0"/>
            <wp:positionH relativeFrom="column">
              <wp:posOffset>0</wp:posOffset>
            </wp:positionH>
            <wp:positionV relativeFrom="paragraph">
              <wp:posOffset>0</wp:posOffset>
            </wp:positionV>
            <wp:extent cx="184785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483">
        <w:rPr>
          <w:b/>
          <w:sz w:val="24"/>
        </w:rPr>
        <w:t xml:space="preserve"> </w:t>
      </w:r>
    </w:p>
    <w:p w:rsidR="00E01498" w:rsidRDefault="0094115A" w14:paraId="510C577A" w14:textId="77777777">
      <w:pPr>
        <w:pStyle w:val="Heading1"/>
        <w:rPr>
          <w:sz w:val="24"/>
        </w:rPr>
      </w:pPr>
      <w:r>
        <w:rPr>
          <w:sz w:val="24"/>
        </w:rPr>
        <w:t xml:space="preserve">    </w:t>
      </w:r>
      <w:r w:rsidR="00E01498">
        <w:rPr>
          <w:sz w:val="24"/>
        </w:rPr>
        <w:t xml:space="preserve">  </w:t>
      </w:r>
    </w:p>
    <w:p w:rsidR="00E01498" w:rsidP="29C13343" w:rsidRDefault="00823628" w14:paraId="3D4CD289" w14:textId="6242742A">
      <w:pPr>
        <w:pStyle w:val="BodyText"/>
        <w:rPr>
          <w:rFonts w:ascii="Calibri" w:hAnsi="Calibri"/>
          <w:b/>
          <w:bCs/>
          <w:sz w:val="28"/>
          <w:szCs w:val="28"/>
        </w:rPr>
      </w:pPr>
      <w:r w:rsidRPr="3CAF0B8F">
        <w:rPr>
          <w:rFonts w:ascii="Calibri" w:hAnsi="Calibri"/>
          <w:b/>
          <w:bCs/>
          <w:sz w:val="28"/>
          <w:szCs w:val="28"/>
        </w:rPr>
        <w:t xml:space="preserve">                                                 </w:t>
      </w:r>
      <w:r w:rsidRPr="3CAF0B8F" w:rsidR="007C1689">
        <w:rPr>
          <w:rFonts w:ascii="Calibri" w:hAnsi="Calibri"/>
          <w:b/>
          <w:bCs/>
          <w:sz w:val="28"/>
          <w:szCs w:val="28"/>
        </w:rPr>
        <w:t xml:space="preserve">     </w:t>
      </w:r>
      <w:r w:rsidRPr="3CAF0B8F">
        <w:rPr>
          <w:rFonts w:ascii="Calibri" w:hAnsi="Calibri"/>
          <w:b/>
          <w:bCs/>
          <w:sz w:val="28"/>
          <w:szCs w:val="28"/>
        </w:rPr>
        <w:t xml:space="preserve"> OUTDOOR FACIL</w:t>
      </w:r>
      <w:r w:rsidRPr="3CAF0B8F" w:rsidR="74ABE66C">
        <w:rPr>
          <w:rFonts w:ascii="Calibri" w:hAnsi="Calibri"/>
          <w:b/>
          <w:bCs/>
          <w:sz w:val="28"/>
          <w:szCs w:val="28"/>
        </w:rPr>
        <w:t>IT</w:t>
      </w:r>
      <w:r w:rsidRPr="3CAF0B8F">
        <w:rPr>
          <w:rFonts w:ascii="Calibri" w:hAnsi="Calibri"/>
          <w:b/>
          <w:bCs/>
          <w:sz w:val="28"/>
          <w:szCs w:val="28"/>
        </w:rPr>
        <w:t xml:space="preserve">Y </w:t>
      </w:r>
      <w:r w:rsidRPr="3CAF0B8F" w:rsidR="002E4172">
        <w:rPr>
          <w:rFonts w:ascii="Calibri" w:hAnsi="Calibri"/>
          <w:b/>
          <w:bCs/>
          <w:sz w:val="28"/>
          <w:szCs w:val="28"/>
        </w:rPr>
        <w:t>A</w:t>
      </w:r>
      <w:r w:rsidRPr="3CAF0B8F" w:rsidR="00BFBCA6">
        <w:rPr>
          <w:rFonts w:ascii="Calibri" w:hAnsi="Calibri"/>
          <w:b/>
          <w:bCs/>
          <w:sz w:val="28"/>
          <w:szCs w:val="28"/>
        </w:rPr>
        <w:t>LL</w:t>
      </w:r>
      <w:r w:rsidRPr="3CAF0B8F" w:rsidR="002E4172">
        <w:rPr>
          <w:rFonts w:ascii="Calibri" w:hAnsi="Calibri"/>
          <w:b/>
          <w:bCs/>
          <w:sz w:val="28"/>
          <w:szCs w:val="28"/>
        </w:rPr>
        <w:t>OCATION</w:t>
      </w:r>
      <w:r w:rsidRPr="3CAF0B8F" w:rsidR="005B2D03">
        <w:rPr>
          <w:rFonts w:ascii="Calibri" w:hAnsi="Calibri"/>
          <w:b/>
          <w:bCs/>
          <w:sz w:val="28"/>
          <w:szCs w:val="28"/>
        </w:rPr>
        <w:t xml:space="preserve"> POLICY</w:t>
      </w:r>
      <w:r w:rsidRPr="3CAF0B8F" w:rsidR="00DB7409">
        <w:rPr>
          <w:rFonts w:ascii="Calibri" w:hAnsi="Calibri"/>
          <w:b/>
          <w:bCs/>
          <w:sz w:val="28"/>
          <w:szCs w:val="28"/>
        </w:rPr>
        <w:t xml:space="preserve"> 202</w:t>
      </w:r>
      <w:r w:rsidRPr="3CAF0B8F" w:rsidR="0C480563">
        <w:rPr>
          <w:rFonts w:ascii="Calibri" w:hAnsi="Calibri"/>
          <w:b/>
          <w:bCs/>
          <w:sz w:val="28"/>
          <w:szCs w:val="28"/>
        </w:rPr>
        <w:t>5</w:t>
      </w:r>
    </w:p>
    <w:p w:rsidRPr="00823628" w:rsidR="00F16BE0" w:rsidP="00823628" w:rsidRDefault="00823628" w14:paraId="2A26972F" w14:textId="217DF84F">
      <w:pPr>
        <w:pStyle w:val="BodyText"/>
        <w:jc w:val="center"/>
        <w:rPr>
          <w:rFonts w:ascii="Calibri" w:hAnsi="Calibri"/>
          <w:sz w:val="22"/>
          <w:szCs w:val="24"/>
        </w:rPr>
      </w:pPr>
      <w:r w:rsidRPr="00823628">
        <w:rPr>
          <w:rFonts w:ascii="Calibri" w:hAnsi="Calibri"/>
          <w:sz w:val="22"/>
          <w:szCs w:val="24"/>
        </w:rPr>
        <w:t xml:space="preserve">      </w:t>
      </w:r>
      <w:r w:rsidR="007C1689">
        <w:rPr>
          <w:rFonts w:ascii="Calibri" w:hAnsi="Calibri"/>
          <w:sz w:val="22"/>
          <w:szCs w:val="24"/>
        </w:rPr>
        <w:t xml:space="preserve">      </w:t>
      </w:r>
      <w:r w:rsidRPr="00823628">
        <w:rPr>
          <w:rFonts w:ascii="Calibri" w:hAnsi="Calibri"/>
          <w:sz w:val="22"/>
          <w:szCs w:val="24"/>
        </w:rPr>
        <w:t xml:space="preserve"> (</w:t>
      </w:r>
      <w:r w:rsidRPr="00823628" w:rsidR="00414155">
        <w:rPr>
          <w:rFonts w:ascii="Calibri" w:hAnsi="Calibri"/>
          <w:sz w:val="22"/>
          <w:szCs w:val="24"/>
        </w:rPr>
        <w:t>Including</w:t>
      </w:r>
      <w:r w:rsidRPr="00823628">
        <w:rPr>
          <w:rFonts w:ascii="Calibri" w:hAnsi="Calibri"/>
          <w:sz w:val="22"/>
          <w:szCs w:val="24"/>
        </w:rPr>
        <w:t xml:space="preserve"> arena floor rentals)</w:t>
      </w:r>
    </w:p>
    <w:p w:rsidRPr="0070260F" w:rsidR="00E01498" w:rsidP="00E01498" w:rsidRDefault="00E01498" w14:paraId="672A6659" w14:textId="77777777">
      <w:pPr>
        <w:pStyle w:val="BodyText"/>
        <w:rPr>
          <w:rFonts w:ascii="Calibri" w:hAnsi="Calibri"/>
        </w:rPr>
      </w:pPr>
    </w:p>
    <w:p w:rsidRPr="0070260F" w:rsidR="00E01498" w:rsidP="00E01498" w:rsidRDefault="00E01498" w14:paraId="0A37501D" w14:textId="77777777">
      <w:pPr>
        <w:pStyle w:val="BodyText"/>
        <w:rPr>
          <w:rFonts w:ascii="Calibri" w:hAnsi="Calibri"/>
        </w:rPr>
      </w:pPr>
    </w:p>
    <w:p w:rsidRPr="0070260F" w:rsidR="003D6D9A" w:rsidP="00E01498" w:rsidRDefault="0094115A" w14:paraId="207CCF61" w14:textId="77777777">
      <w:pPr>
        <w:pStyle w:val="BodyText"/>
        <w:rPr>
          <w:rFonts w:ascii="Calibri" w:hAnsi="Calibri"/>
        </w:rPr>
      </w:pPr>
      <w:r w:rsidRPr="0070260F">
        <w:rPr>
          <w:rFonts w:ascii="Calibri" w:hAnsi="Calibri"/>
        </w:rPr>
        <w:t xml:space="preserve">     </w:t>
      </w:r>
    </w:p>
    <w:p w:rsidRPr="0070260F" w:rsidR="003D6D9A" w:rsidP="00DE58D9" w:rsidRDefault="003D6D9A" w14:paraId="642250C5" w14:textId="77777777">
      <w:pPr>
        <w:numPr>
          <w:ilvl w:val="1"/>
          <w:numId w:val="1"/>
        </w:numPr>
        <w:tabs>
          <w:tab w:val="clear" w:pos="720"/>
          <w:tab w:val="num" w:pos="540"/>
        </w:tabs>
        <w:ind w:left="540" w:hanging="540"/>
        <w:rPr>
          <w:rFonts w:ascii="Calibri" w:hAnsi="Calibri"/>
          <w:b/>
          <w:sz w:val="24"/>
        </w:rPr>
      </w:pPr>
      <w:r w:rsidRPr="0070260F">
        <w:rPr>
          <w:rFonts w:ascii="Calibri" w:hAnsi="Calibri"/>
          <w:b/>
          <w:sz w:val="24"/>
        </w:rPr>
        <w:t>FIELD OPENINGS</w:t>
      </w:r>
      <w:r w:rsidRPr="0070260F" w:rsidR="0048702E">
        <w:rPr>
          <w:rFonts w:ascii="Calibri" w:hAnsi="Calibri"/>
          <w:b/>
          <w:sz w:val="24"/>
        </w:rPr>
        <w:t xml:space="preserve"> </w:t>
      </w:r>
    </w:p>
    <w:p w:rsidRPr="0070260F" w:rsidR="00CE352B" w:rsidP="00DE58D9" w:rsidRDefault="00CE352B" w14:paraId="5DAB6C7B" w14:textId="77777777">
      <w:pPr>
        <w:pStyle w:val="Heading2"/>
        <w:tabs>
          <w:tab w:val="num" w:pos="540"/>
        </w:tabs>
        <w:ind w:left="540"/>
        <w:rPr>
          <w:rFonts w:ascii="Calibri" w:hAnsi="Calibri"/>
        </w:rPr>
      </w:pPr>
    </w:p>
    <w:p w:rsidRPr="00E9051A" w:rsidR="001208DD" w:rsidP="006B4043" w:rsidRDefault="00804E41" w14:paraId="00E56F9D" w14:textId="0EC13AC8">
      <w:pPr>
        <w:pStyle w:val="BodyTextIndent2"/>
        <w:numPr>
          <w:ilvl w:val="0"/>
          <w:numId w:val="14"/>
        </w:numPr>
        <w:rPr>
          <w:rFonts w:ascii="Calibri" w:hAnsi="Calibri"/>
        </w:rPr>
      </w:pPr>
      <w:r w:rsidRPr="3CAF0B8F">
        <w:rPr>
          <w:rFonts w:ascii="Calibri" w:hAnsi="Calibri"/>
        </w:rPr>
        <w:t>B</w:t>
      </w:r>
      <w:r w:rsidRPr="3CAF0B8F" w:rsidR="004A5BFF">
        <w:rPr>
          <w:rFonts w:ascii="Calibri" w:hAnsi="Calibri"/>
        </w:rPr>
        <w:t>aseball/softball</w:t>
      </w:r>
      <w:r w:rsidRPr="3CAF0B8F">
        <w:rPr>
          <w:rFonts w:ascii="Calibri" w:hAnsi="Calibri"/>
        </w:rPr>
        <w:t xml:space="preserve"> </w:t>
      </w:r>
      <w:r w:rsidRPr="3CAF0B8F" w:rsidR="004A5BFF">
        <w:rPr>
          <w:rFonts w:ascii="Calibri" w:hAnsi="Calibri"/>
        </w:rPr>
        <w:t xml:space="preserve">diamonds </w:t>
      </w:r>
      <w:r w:rsidRPr="3CAF0B8F">
        <w:rPr>
          <w:rFonts w:ascii="Calibri" w:hAnsi="Calibri"/>
        </w:rPr>
        <w:t>and sport</w:t>
      </w:r>
      <w:r w:rsidRPr="3CAF0B8F" w:rsidR="001103CE">
        <w:rPr>
          <w:rFonts w:ascii="Calibri" w:hAnsi="Calibri"/>
        </w:rPr>
        <w:t>s</w:t>
      </w:r>
      <w:r w:rsidRPr="3CAF0B8F">
        <w:rPr>
          <w:rFonts w:ascii="Calibri" w:hAnsi="Calibri"/>
        </w:rPr>
        <w:t xml:space="preserve"> fields </w:t>
      </w:r>
      <w:bookmarkStart w:name="_Hlk156212252" w:id="0"/>
      <w:r w:rsidRPr="3CAF0B8F">
        <w:rPr>
          <w:rFonts w:ascii="Calibri" w:hAnsi="Calibri"/>
        </w:rPr>
        <w:t>open</w:t>
      </w:r>
      <w:r w:rsidRPr="3CAF0B8F" w:rsidR="004A5BFF">
        <w:rPr>
          <w:rFonts w:ascii="Calibri" w:hAnsi="Calibri"/>
        </w:rPr>
        <w:t xml:space="preserve"> </w:t>
      </w:r>
      <w:r w:rsidRPr="3CAF0B8F">
        <w:rPr>
          <w:rFonts w:ascii="Calibri" w:hAnsi="Calibri"/>
        </w:rPr>
        <w:t xml:space="preserve">on </w:t>
      </w:r>
      <w:r w:rsidRPr="3CAF0B8F" w:rsidR="00D437EA">
        <w:rPr>
          <w:rFonts w:ascii="Calibri" w:hAnsi="Calibri"/>
        </w:rPr>
        <w:t>the Friday</w:t>
      </w:r>
      <w:r w:rsidRPr="3CAF0B8F">
        <w:rPr>
          <w:rFonts w:ascii="Calibri" w:hAnsi="Calibri"/>
        </w:rPr>
        <w:t xml:space="preserve"> before </w:t>
      </w:r>
      <w:r w:rsidRPr="3CAF0B8F" w:rsidR="00C6079D">
        <w:rPr>
          <w:rFonts w:ascii="Calibri" w:hAnsi="Calibri"/>
        </w:rPr>
        <w:t xml:space="preserve">the </w:t>
      </w:r>
      <w:r w:rsidRPr="3CAF0B8F">
        <w:rPr>
          <w:rFonts w:ascii="Calibri" w:hAnsi="Calibri"/>
        </w:rPr>
        <w:t>Victoria Day lon</w:t>
      </w:r>
      <w:r w:rsidRPr="3CAF0B8F" w:rsidR="00ED21E0">
        <w:rPr>
          <w:rFonts w:ascii="Calibri" w:hAnsi="Calibri"/>
        </w:rPr>
        <w:t xml:space="preserve">g weekend </w:t>
      </w:r>
      <w:r w:rsidRPr="3CAF0B8F" w:rsidR="006046B8">
        <w:rPr>
          <w:rFonts w:ascii="Calibri" w:hAnsi="Calibri"/>
        </w:rPr>
        <w:t xml:space="preserve">on </w:t>
      </w:r>
      <w:r w:rsidRPr="3CAF0B8F" w:rsidR="005A26F7">
        <w:rPr>
          <w:rFonts w:ascii="Calibri" w:hAnsi="Calibri"/>
          <w:b/>
          <w:bCs/>
          <w:highlight w:val="yellow"/>
          <w:u w:val="single"/>
        </w:rPr>
        <w:t xml:space="preserve">May </w:t>
      </w:r>
      <w:r w:rsidRPr="3CAF0B8F" w:rsidR="00724FA5">
        <w:rPr>
          <w:rFonts w:ascii="Calibri" w:hAnsi="Calibri"/>
          <w:b/>
          <w:bCs/>
          <w:highlight w:val="yellow"/>
          <w:u w:val="single"/>
        </w:rPr>
        <w:t>1</w:t>
      </w:r>
      <w:r w:rsidRPr="3CAF0B8F" w:rsidR="7E48B429">
        <w:rPr>
          <w:rFonts w:ascii="Calibri" w:hAnsi="Calibri"/>
          <w:b/>
          <w:bCs/>
          <w:highlight w:val="yellow"/>
          <w:u w:val="single"/>
        </w:rPr>
        <w:t>6</w:t>
      </w:r>
      <w:r w:rsidRPr="3CAF0B8F" w:rsidR="62BA42CA">
        <w:rPr>
          <w:rFonts w:ascii="Calibri" w:hAnsi="Calibri"/>
          <w:b/>
          <w:bCs/>
          <w:highlight w:val="yellow"/>
          <w:u w:val="single"/>
        </w:rPr>
        <w:t>, 202</w:t>
      </w:r>
      <w:r w:rsidRPr="3CAF0B8F" w:rsidR="38F6D0B9">
        <w:rPr>
          <w:rFonts w:ascii="Calibri" w:hAnsi="Calibri"/>
          <w:b/>
          <w:bCs/>
          <w:highlight w:val="yellow"/>
          <w:u w:val="single"/>
        </w:rPr>
        <w:t>5</w:t>
      </w:r>
      <w:r w:rsidRPr="3CAF0B8F" w:rsidR="00997A6D">
        <w:rPr>
          <w:rFonts w:ascii="Calibri" w:hAnsi="Calibri"/>
          <w:highlight w:val="yellow"/>
        </w:rPr>
        <w:t>,</w:t>
      </w:r>
      <w:r w:rsidRPr="3CAF0B8F" w:rsidR="00997A6D">
        <w:rPr>
          <w:rFonts w:ascii="Calibri" w:hAnsi="Calibri"/>
        </w:rPr>
        <w:t xml:space="preserve"> weather permitting. </w:t>
      </w:r>
      <w:bookmarkEnd w:id="0"/>
    </w:p>
    <w:p w:rsidRPr="00E9051A" w:rsidR="008E0CDE" w:rsidP="00823628" w:rsidRDefault="008E0CDE" w14:paraId="02EB378F" w14:textId="77777777">
      <w:pPr>
        <w:pStyle w:val="BodyTextIndent2"/>
        <w:ind w:left="540"/>
        <w:rPr>
          <w:rFonts w:ascii="Calibri" w:hAnsi="Calibri"/>
        </w:rPr>
      </w:pPr>
    </w:p>
    <w:p w:rsidRPr="00E9051A" w:rsidR="008E0CDE" w:rsidP="006B4043" w:rsidRDefault="008E0CDE" w14:paraId="160C76BA" w14:textId="188DC7F1">
      <w:pPr>
        <w:pStyle w:val="BodyTextIndent2"/>
        <w:numPr>
          <w:ilvl w:val="0"/>
          <w:numId w:val="14"/>
        </w:numPr>
        <w:rPr>
          <w:rFonts w:ascii="Calibri" w:hAnsi="Calibri"/>
        </w:rPr>
      </w:pPr>
      <w:r w:rsidRPr="3CAF0B8F">
        <w:rPr>
          <w:rFonts w:ascii="Calibri" w:hAnsi="Calibri"/>
        </w:rPr>
        <w:t>Emera Artificial Turf Field open</w:t>
      </w:r>
      <w:r w:rsidRPr="3CAF0B8F" w:rsidR="000870B2">
        <w:rPr>
          <w:rFonts w:ascii="Calibri" w:hAnsi="Calibri"/>
        </w:rPr>
        <w:t>s</w:t>
      </w:r>
      <w:r w:rsidRPr="3CAF0B8F">
        <w:rPr>
          <w:rFonts w:ascii="Calibri" w:hAnsi="Calibri"/>
        </w:rPr>
        <w:t xml:space="preserve"> </w:t>
      </w:r>
      <w:r w:rsidRPr="3CAF0B8F">
        <w:rPr>
          <w:rFonts w:ascii="Calibri" w:hAnsi="Calibri"/>
          <w:b/>
          <w:bCs/>
          <w:highlight w:val="yellow"/>
          <w:u w:val="single"/>
        </w:rPr>
        <w:t>Apri</w:t>
      </w:r>
      <w:r w:rsidRPr="3CAF0B8F" w:rsidR="006A04E5">
        <w:rPr>
          <w:rFonts w:ascii="Calibri" w:hAnsi="Calibri"/>
          <w:b/>
          <w:bCs/>
          <w:highlight w:val="yellow"/>
          <w:u w:val="single"/>
        </w:rPr>
        <w:t>l 1, 20</w:t>
      </w:r>
      <w:r w:rsidRPr="3CAF0B8F" w:rsidR="4A60343E">
        <w:rPr>
          <w:rFonts w:ascii="Calibri" w:hAnsi="Calibri"/>
          <w:b/>
          <w:bCs/>
          <w:highlight w:val="yellow"/>
          <w:u w:val="single"/>
        </w:rPr>
        <w:t>2</w:t>
      </w:r>
      <w:r w:rsidRPr="3CAF0B8F" w:rsidR="59DAFE24">
        <w:rPr>
          <w:rFonts w:ascii="Calibri" w:hAnsi="Calibri"/>
          <w:b/>
          <w:bCs/>
          <w:highlight w:val="yellow"/>
          <w:u w:val="single"/>
        </w:rPr>
        <w:t>5</w:t>
      </w:r>
      <w:r w:rsidRPr="3CAF0B8F" w:rsidR="008E56C5">
        <w:rPr>
          <w:rFonts w:ascii="Calibri" w:hAnsi="Calibri"/>
        </w:rPr>
        <w:t xml:space="preserve"> (potential for earlier dependent on the weather).</w:t>
      </w:r>
    </w:p>
    <w:p w:rsidRPr="00E9051A" w:rsidR="00E01498" w:rsidP="00D6353B" w:rsidRDefault="00E01498" w14:paraId="6A05A809" w14:textId="77777777">
      <w:pPr>
        <w:ind w:left="540"/>
        <w:rPr>
          <w:rFonts w:ascii="Calibri" w:hAnsi="Calibri"/>
          <w:sz w:val="24"/>
        </w:rPr>
      </w:pPr>
    </w:p>
    <w:p w:rsidRPr="00E9051A" w:rsidR="003D6D9A" w:rsidP="00DE58D9" w:rsidRDefault="003D6D9A" w14:paraId="5A39BBE3" w14:textId="77777777">
      <w:pPr>
        <w:tabs>
          <w:tab w:val="num" w:pos="540"/>
        </w:tabs>
        <w:ind w:left="540"/>
        <w:rPr>
          <w:rFonts w:ascii="Calibri" w:hAnsi="Calibri"/>
          <w:b/>
          <w:sz w:val="24"/>
        </w:rPr>
      </w:pPr>
    </w:p>
    <w:p w:rsidRPr="00E9051A" w:rsidR="003D6D9A" w:rsidP="00DE58D9" w:rsidRDefault="004A5BFF" w14:paraId="729B0A48" w14:textId="77777777">
      <w:pPr>
        <w:numPr>
          <w:ilvl w:val="1"/>
          <w:numId w:val="1"/>
        </w:numPr>
        <w:tabs>
          <w:tab w:val="clear" w:pos="720"/>
          <w:tab w:val="num" w:pos="540"/>
        </w:tabs>
        <w:ind w:left="540" w:hanging="540"/>
        <w:rPr>
          <w:rFonts w:ascii="Calibri" w:hAnsi="Calibri"/>
          <w:b/>
          <w:sz w:val="24"/>
        </w:rPr>
      </w:pPr>
      <w:r w:rsidRPr="00E9051A">
        <w:rPr>
          <w:rFonts w:ascii="Calibri" w:hAnsi="Calibri"/>
          <w:b/>
          <w:sz w:val="24"/>
        </w:rPr>
        <w:t xml:space="preserve">FIELD CLOSINGS </w:t>
      </w:r>
    </w:p>
    <w:p w:rsidRPr="00E9051A" w:rsidR="00804E41" w:rsidP="00804E41" w:rsidRDefault="00804E41" w14:paraId="41C8F396" w14:textId="77777777">
      <w:pPr>
        <w:ind w:left="540"/>
        <w:rPr>
          <w:rFonts w:ascii="Calibri" w:hAnsi="Calibri"/>
          <w:b/>
          <w:sz w:val="24"/>
        </w:rPr>
      </w:pPr>
    </w:p>
    <w:p w:rsidRPr="00E9051A" w:rsidR="00804E41" w:rsidP="006B4043" w:rsidRDefault="00804E41" w14:paraId="7803EDC0" w14:textId="62D4BEAE">
      <w:pPr>
        <w:pStyle w:val="Heading2"/>
        <w:numPr>
          <w:ilvl w:val="0"/>
          <w:numId w:val="15"/>
        </w:numPr>
        <w:rPr>
          <w:rFonts w:ascii="Calibri" w:hAnsi="Calibri"/>
        </w:rPr>
      </w:pPr>
      <w:r w:rsidRPr="5E206CBB" w:rsidR="00804E41">
        <w:rPr>
          <w:rFonts w:ascii="Calibri" w:hAnsi="Calibri"/>
        </w:rPr>
        <w:t>Baseball/softball diamonds close on</w:t>
      </w:r>
      <w:r w:rsidRPr="5E206CBB" w:rsidR="05A1040B">
        <w:rPr>
          <w:rFonts w:ascii="Calibri" w:hAnsi="Calibri"/>
        </w:rPr>
        <w:t xml:space="preserve"> </w:t>
      </w:r>
      <w:r w:rsidRPr="5E206CBB" w:rsidR="05A1040B">
        <w:rPr>
          <w:rFonts w:ascii="Calibri" w:hAnsi="Calibri"/>
          <w:b w:val="1"/>
          <w:bCs w:val="1"/>
          <w:highlight w:val="yellow"/>
          <w:u w:val="single"/>
        </w:rPr>
        <w:t xml:space="preserve">September </w:t>
      </w:r>
      <w:r w:rsidRPr="5E206CBB" w:rsidR="4F0158D7">
        <w:rPr>
          <w:rFonts w:ascii="Calibri" w:hAnsi="Calibri"/>
          <w:b w:val="1"/>
          <w:bCs w:val="1"/>
          <w:highlight w:val="yellow"/>
          <w:u w:val="single"/>
        </w:rPr>
        <w:t>5</w:t>
      </w:r>
      <w:r w:rsidRPr="5E206CBB" w:rsidR="05A1040B">
        <w:rPr>
          <w:rFonts w:ascii="Calibri" w:hAnsi="Calibri"/>
          <w:b w:val="1"/>
          <w:bCs w:val="1"/>
          <w:highlight w:val="yellow"/>
          <w:u w:val="single"/>
        </w:rPr>
        <w:t>, 202</w:t>
      </w:r>
      <w:r w:rsidRPr="5E206CBB" w:rsidR="086A60DC">
        <w:rPr>
          <w:rFonts w:ascii="Calibri" w:hAnsi="Calibri"/>
          <w:b w:val="1"/>
          <w:bCs w:val="1"/>
          <w:highlight w:val="yellow"/>
          <w:u w:val="single"/>
        </w:rPr>
        <w:t>5</w:t>
      </w:r>
      <w:r w:rsidRPr="5E206CBB" w:rsidR="624B6317">
        <w:rPr>
          <w:rFonts w:ascii="Calibri" w:hAnsi="Calibri"/>
          <w:highlight w:val="yellow"/>
        </w:rPr>
        <w:t>.</w:t>
      </w:r>
    </w:p>
    <w:p w:rsidRPr="00E9051A" w:rsidR="00823628" w:rsidP="00823628" w:rsidRDefault="00823628" w14:paraId="72A3D3EC" w14:textId="77777777"/>
    <w:p w:rsidRPr="00E9051A" w:rsidR="00CE352B" w:rsidP="006B4043" w:rsidRDefault="00CA1198" w14:paraId="6CB2BCA5" w14:textId="1A005020">
      <w:pPr>
        <w:pStyle w:val="Heading2"/>
        <w:numPr>
          <w:ilvl w:val="0"/>
          <w:numId w:val="15"/>
        </w:numPr>
        <w:rPr>
          <w:rFonts w:ascii="Calibri" w:hAnsi="Calibri"/>
        </w:rPr>
      </w:pPr>
      <w:r w:rsidRPr="00E9051A">
        <w:rPr>
          <w:rFonts w:ascii="Calibri" w:hAnsi="Calibri"/>
        </w:rPr>
        <w:t xml:space="preserve">Memorial 1 </w:t>
      </w:r>
      <w:r w:rsidRPr="00E9051A" w:rsidR="52480610">
        <w:rPr>
          <w:rFonts w:ascii="Calibri" w:hAnsi="Calibri"/>
        </w:rPr>
        <w:t>and</w:t>
      </w:r>
      <w:r w:rsidRPr="00E9051A">
        <w:rPr>
          <w:rFonts w:ascii="Calibri" w:hAnsi="Calibri"/>
        </w:rPr>
        <w:t xml:space="preserve"> 2, Harry Stephenson, and Charlie O’Brien </w:t>
      </w:r>
      <w:r w:rsidRPr="00E9051A" w:rsidR="00804E41">
        <w:rPr>
          <w:rFonts w:ascii="Calibri" w:hAnsi="Calibri"/>
        </w:rPr>
        <w:t xml:space="preserve">will remain open until </w:t>
      </w:r>
      <w:r w:rsidRPr="00E9051A">
        <w:rPr>
          <w:rFonts w:ascii="Calibri" w:hAnsi="Calibri"/>
        </w:rPr>
        <w:t xml:space="preserve">the second weekend </w:t>
      </w:r>
      <w:r w:rsidRPr="00E9051A" w:rsidR="001208DD">
        <w:rPr>
          <w:rFonts w:ascii="Calibri" w:hAnsi="Calibri"/>
        </w:rPr>
        <w:t>in</w:t>
      </w:r>
      <w:r w:rsidRPr="00E9051A">
        <w:rPr>
          <w:rFonts w:ascii="Calibri" w:hAnsi="Calibri"/>
        </w:rPr>
        <w:t xml:space="preserve"> October to accommodate </w:t>
      </w:r>
      <w:r w:rsidRPr="00E9051A" w:rsidR="7548985A">
        <w:rPr>
          <w:rFonts w:ascii="Calibri" w:hAnsi="Calibri"/>
        </w:rPr>
        <w:t>h</w:t>
      </w:r>
      <w:r w:rsidRPr="00E9051A">
        <w:rPr>
          <w:rFonts w:ascii="Calibri" w:hAnsi="Calibri"/>
        </w:rPr>
        <w:t xml:space="preserve">igh </w:t>
      </w:r>
      <w:r w:rsidRPr="00E9051A" w:rsidR="083E6C8F">
        <w:rPr>
          <w:rFonts w:ascii="Calibri" w:hAnsi="Calibri"/>
        </w:rPr>
        <w:t>s</w:t>
      </w:r>
      <w:r w:rsidRPr="00E9051A">
        <w:rPr>
          <w:rFonts w:ascii="Calibri" w:hAnsi="Calibri"/>
        </w:rPr>
        <w:t xml:space="preserve">chool </w:t>
      </w:r>
      <w:r w:rsidRPr="00E9051A" w:rsidR="006A04E5">
        <w:rPr>
          <w:rFonts w:ascii="Calibri" w:hAnsi="Calibri"/>
        </w:rPr>
        <w:t xml:space="preserve">and </w:t>
      </w:r>
      <w:r w:rsidRPr="00E9051A" w:rsidR="6F958827">
        <w:rPr>
          <w:rFonts w:ascii="Calibri" w:hAnsi="Calibri"/>
        </w:rPr>
        <w:t>fall</w:t>
      </w:r>
      <w:r w:rsidRPr="00E9051A" w:rsidR="006A04E5">
        <w:rPr>
          <w:rFonts w:ascii="Calibri" w:hAnsi="Calibri"/>
        </w:rPr>
        <w:t xml:space="preserve"> adult league play</w:t>
      </w:r>
      <w:r w:rsidRPr="00E9051A">
        <w:rPr>
          <w:rFonts w:ascii="Calibri" w:hAnsi="Calibri"/>
        </w:rPr>
        <w:t>.</w:t>
      </w:r>
    </w:p>
    <w:p w:rsidRPr="005E5DAF" w:rsidR="003D6D9A" w:rsidP="00DE58D9" w:rsidRDefault="003D6D9A" w14:paraId="0D0B940D" w14:textId="77777777">
      <w:pPr>
        <w:tabs>
          <w:tab w:val="num" w:pos="540"/>
        </w:tabs>
        <w:ind w:left="540"/>
        <w:rPr>
          <w:rFonts w:ascii="Calibri" w:hAnsi="Calibri"/>
          <w:sz w:val="24"/>
        </w:rPr>
      </w:pPr>
    </w:p>
    <w:p w:rsidRPr="005E5DAF" w:rsidR="00997A6D" w:rsidP="006B4043" w:rsidRDefault="00ED21E0" w14:paraId="1346B048" w14:textId="77777777">
      <w:pPr>
        <w:numPr>
          <w:ilvl w:val="0"/>
          <w:numId w:val="15"/>
        </w:numPr>
        <w:rPr>
          <w:rFonts w:ascii="Calibri" w:hAnsi="Calibri"/>
          <w:sz w:val="24"/>
        </w:rPr>
      </w:pPr>
      <w:r w:rsidRPr="005E5DAF">
        <w:rPr>
          <w:rFonts w:ascii="Calibri" w:hAnsi="Calibri"/>
          <w:sz w:val="24"/>
        </w:rPr>
        <w:t>Multi-use s</w:t>
      </w:r>
      <w:r w:rsidRPr="005E5DAF" w:rsidR="00CA1198">
        <w:rPr>
          <w:rFonts w:ascii="Calibri" w:hAnsi="Calibri"/>
          <w:sz w:val="24"/>
        </w:rPr>
        <w:t>port</w:t>
      </w:r>
      <w:r w:rsidRPr="005E5DAF" w:rsidR="001103CE">
        <w:rPr>
          <w:rFonts w:ascii="Calibri" w:hAnsi="Calibri"/>
          <w:sz w:val="24"/>
        </w:rPr>
        <w:t>s</w:t>
      </w:r>
      <w:r w:rsidRPr="005E5DAF" w:rsidR="00CA1198">
        <w:rPr>
          <w:rFonts w:ascii="Calibri" w:hAnsi="Calibri"/>
          <w:sz w:val="24"/>
        </w:rPr>
        <w:t xml:space="preserve"> fields will close on the </w:t>
      </w:r>
      <w:r w:rsidRPr="005E5DAF" w:rsidR="00107C82">
        <w:rPr>
          <w:rFonts w:ascii="Calibri" w:hAnsi="Calibri"/>
          <w:sz w:val="24"/>
        </w:rPr>
        <w:t>second weekend in November</w:t>
      </w:r>
      <w:r w:rsidRPr="005E5DAF" w:rsidR="00997A6D">
        <w:rPr>
          <w:rFonts w:ascii="Calibri" w:hAnsi="Calibri"/>
          <w:sz w:val="24"/>
        </w:rPr>
        <w:t>.</w:t>
      </w:r>
    </w:p>
    <w:p w:rsidRPr="005E5DAF" w:rsidR="00997A6D" w:rsidP="00DE58D9" w:rsidRDefault="00997A6D" w14:paraId="0E27B00A" w14:textId="77777777">
      <w:pPr>
        <w:tabs>
          <w:tab w:val="num" w:pos="540"/>
        </w:tabs>
        <w:ind w:left="540"/>
        <w:rPr>
          <w:rFonts w:ascii="Calibri" w:hAnsi="Calibri"/>
          <w:sz w:val="24"/>
        </w:rPr>
      </w:pPr>
    </w:p>
    <w:p w:rsidRPr="005E5DAF" w:rsidR="00CA1198" w:rsidP="006B4043" w:rsidRDefault="00107C82" w14:paraId="5BEFCD4E" w14:textId="197B998A">
      <w:pPr>
        <w:numPr>
          <w:ilvl w:val="0"/>
          <w:numId w:val="15"/>
        </w:numPr>
        <w:rPr>
          <w:rFonts w:ascii="Calibri" w:hAnsi="Calibri"/>
          <w:sz w:val="24"/>
          <w:szCs w:val="24"/>
        </w:rPr>
      </w:pPr>
      <w:r w:rsidRPr="29C13343">
        <w:rPr>
          <w:rFonts w:ascii="Calibri" w:hAnsi="Calibri"/>
          <w:sz w:val="24"/>
          <w:szCs w:val="24"/>
        </w:rPr>
        <w:t xml:space="preserve">Emera </w:t>
      </w:r>
      <w:r w:rsidRPr="29C13343" w:rsidR="001103CE">
        <w:rPr>
          <w:rFonts w:ascii="Calibri" w:hAnsi="Calibri"/>
          <w:sz w:val="24"/>
          <w:szCs w:val="24"/>
        </w:rPr>
        <w:t xml:space="preserve">artificial </w:t>
      </w:r>
      <w:r w:rsidRPr="29C13343" w:rsidR="00997A6D">
        <w:rPr>
          <w:rFonts w:ascii="Calibri" w:hAnsi="Calibri"/>
          <w:sz w:val="24"/>
          <w:szCs w:val="24"/>
        </w:rPr>
        <w:t xml:space="preserve">turf field at Shamrock Park will close </w:t>
      </w:r>
      <w:r w:rsidRPr="29C13343" w:rsidR="00823628">
        <w:rPr>
          <w:rFonts w:ascii="Calibri" w:hAnsi="Calibri"/>
          <w:sz w:val="24"/>
          <w:szCs w:val="24"/>
        </w:rPr>
        <w:t>the second weekend in November</w:t>
      </w:r>
      <w:r w:rsidRPr="29C13343" w:rsidR="00997A6D">
        <w:rPr>
          <w:rFonts w:ascii="Calibri" w:hAnsi="Calibri"/>
          <w:sz w:val="24"/>
          <w:szCs w:val="24"/>
        </w:rPr>
        <w:t>. Staff will close the fiel</w:t>
      </w:r>
      <w:r w:rsidRPr="29C13343" w:rsidR="00823628">
        <w:rPr>
          <w:rFonts w:ascii="Calibri" w:hAnsi="Calibri"/>
          <w:sz w:val="24"/>
          <w:szCs w:val="24"/>
        </w:rPr>
        <w:t>d earlier/</w:t>
      </w:r>
      <w:r w:rsidRPr="29C13343" w:rsidR="00997A6D">
        <w:rPr>
          <w:rFonts w:ascii="Calibri" w:hAnsi="Calibri"/>
          <w:sz w:val="24"/>
          <w:szCs w:val="24"/>
        </w:rPr>
        <w:t>cancel bookings in the event of a</w:t>
      </w:r>
      <w:r w:rsidRPr="29C13343" w:rsidR="00823628">
        <w:rPr>
          <w:rFonts w:ascii="Calibri" w:hAnsi="Calibri"/>
          <w:sz w:val="24"/>
          <w:szCs w:val="24"/>
        </w:rPr>
        <w:t xml:space="preserve"> large snowfall prior to the se</w:t>
      </w:r>
      <w:r w:rsidRPr="29C13343" w:rsidR="00997A6D">
        <w:rPr>
          <w:rFonts w:ascii="Calibri" w:hAnsi="Calibri"/>
          <w:sz w:val="24"/>
          <w:szCs w:val="24"/>
        </w:rPr>
        <w:t xml:space="preserve">t closure date. </w:t>
      </w:r>
      <w:r w:rsidRPr="29C13343" w:rsidR="00823628">
        <w:rPr>
          <w:rFonts w:ascii="Calibri" w:hAnsi="Calibri"/>
          <w:sz w:val="24"/>
          <w:szCs w:val="24"/>
        </w:rPr>
        <w:t>The field may be opened upon request</w:t>
      </w:r>
      <w:r w:rsidRPr="29C13343" w:rsidR="3F64A1D7">
        <w:rPr>
          <w:rFonts w:ascii="Calibri" w:hAnsi="Calibri"/>
          <w:sz w:val="24"/>
          <w:szCs w:val="24"/>
        </w:rPr>
        <w:t>,</w:t>
      </w:r>
      <w:r w:rsidRPr="29C13343" w:rsidR="00823628">
        <w:rPr>
          <w:rFonts w:ascii="Calibri" w:hAnsi="Calibri"/>
          <w:sz w:val="24"/>
          <w:szCs w:val="24"/>
        </w:rPr>
        <w:t xml:space="preserve"> weather permitting.</w:t>
      </w:r>
    </w:p>
    <w:p w:rsidRPr="005E5DAF" w:rsidR="009C556E" w:rsidP="00DE58D9" w:rsidRDefault="009C556E" w14:paraId="60061E4C" w14:textId="77777777">
      <w:pPr>
        <w:tabs>
          <w:tab w:val="num" w:pos="540"/>
        </w:tabs>
        <w:ind w:left="540"/>
        <w:rPr>
          <w:rFonts w:ascii="Calibri" w:hAnsi="Calibri"/>
          <w:sz w:val="24"/>
        </w:rPr>
      </w:pPr>
    </w:p>
    <w:p w:rsidRPr="005E5DAF" w:rsidR="00887709" w:rsidP="00DE58D9" w:rsidRDefault="00887709" w14:paraId="44EAFD9C" w14:textId="77777777">
      <w:pPr>
        <w:tabs>
          <w:tab w:val="num" w:pos="540"/>
        </w:tabs>
        <w:ind w:left="540"/>
        <w:rPr>
          <w:rFonts w:ascii="Calibri" w:hAnsi="Calibri"/>
          <w:sz w:val="24"/>
        </w:rPr>
      </w:pPr>
    </w:p>
    <w:p w:rsidRPr="005E5DAF" w:rsidR="00887709" w:rsidP="00887709" w:rsidRDefault="00887709" w14:paraId="3B109BB1" w14:textId="77777777">
      <w:pPr>
        <w:numPr>
          <w:ilvl w:val="1"/>
          <w:numId w:val="1"/>
        </w:numPr>
        <w:tabs>
          <w:tab w:val="clear" w:pos="720"/>
          <w:tab w:val="num" w:pos="540"/>
        </w:tabs>
        <w:ind w:left="540" w:hanging="540"/>
        <w:rPr>
          <w:rFonts w:ascii="Calibri" w:hAnsi="Calibri"/>
          <w:b/>
          <w:sz w:val="24"/>
        </w:rPr>
      </w:pPr>
      <w:r w:rsidRPr="005E5DAF">
        <w:rPr>
          <w:rFonts w:ascii="Calibri" w:hAnsi="Calibri"/>
          <w:b/>
          <w:sz w:val="24"/>
        </w:rPr>
        <w:t>CURFEW</w:t>
      </w:r>
    </w:p>
    <w:p w:rsidRPr="005E5DAF" w:rsidR="00887709" w:rsidP="00887709" w:rsidRDefault="00887709" w14:paraId="4B94D5A5" w14:textId="77777777">
      <w:pPr>
        <w:tabs>
          <w:tab w:val="num" w:pos="540"/>
        </w:tabs>
        <w:ind w:left="540"/>
        <w:rPr>
          <w:rFonts w:ascii="Calibri" w:hAnsi="Calibri"/>
          <w:b/>
          <w:sz w:val="24"/>
        </w:rPr>
      </w:pPr>
    </w:p>
    <w:p w:rsidRPr="005E5DAF" w:rsidR="00887709" w:rsidP="006B4043" w:rsidRDefault="00997A6D" w14:paraId="3D5C8ABB" w14:textId="1E55735E">
      <w:pPr>
        <w:pStyle w:val="BodyTextIndent2"/>
        <w:numPr>
          <w:ilvl w:val="0"/>
          <w:numId w:val="16"/>
        </w:numPr>
        <w:rPr>
          <w:rFonts w:ascii="Calibri" w:hAnsi="Calibri"/>
        </w:rPr>
      </w:pPr>
      <w:r w:rsidRPr="005E5DAF">
        <w:rPr>
          <w:rFonts w:ascii="Calibri" w:hAnsi="Calibri"/>
        </w:rPr>
        <w:t>All field</w:t>
      </w:r>
      <w:r w:rsidRPr="005E5DAF" w:rsidR="00823628">
        <w:rPr>
          <w:rFonts w:ascii="Calibri" w:hAnsi="Calibri"/>
        </w:rPr>
        <w:t>s</w:t>
      </w:r>
      <w:r w:rsidRPr="005E5DAF">
        <w:rPr>
          <w:rFonts w:ascii="Calibri" w:hAnsi="Calibri"/>
        </w:rPr>
        <w:t xml:space="preserve"> with lighting </w:t>
      </w:r>
      <w:r w:rsidRPr="005E5DAF" w:rsidR="00887709">
        <w:rPr>
          <w:rFonts w:ascii="Calibri" w:hAnsi="Calibri"/>
        </w:rPr>
        <w:t xml:space="preserve">must end </w:t>
      </w:r>
      <w:r w:rsidRPr="005E5DAF">
        <w:rPr>
          <w:rFonts w:ascii="Calibri" w:hAnsi="Calibri"/>
        </w:rPr>
        <w:t xml:space="preserve">play </w:t>
      </w:r>
      <w:r w:rsidRPr="005E5DAF" w:rsidR="00887709">
        <w:rPr>
          <w:rFonts w:ascii="Calibri" w:hAnsi="Calibri"/>
        </w:rPr>
        <w:t xml:space="preserve">by 12:00 midnight, as lights cannot be left on any later than </w:t>
      </w:r>
      <w:r w:rsidRPr="00E9051A" w:rsidR="00887709">
        <w:rPr>
          <w:rFonts w:ascii="Calibri" w:hAnsi="Calibri"/>
        </w:rPr>
        <w:t>this time per City bylaw.</w:t>
      </w:r>
      <w:r w:rsidRPr="00E9051A" w:rsidR="00473930">
        <w:rPr>
          <w:rFonts w:ascii="Calibri" w:hAnsi="Calibri"/>
        </w:rPr>
        <w:t xml:space="preserve"> It is the responsibility of user groups to manage field time adequately to be done play prior to the lights turning off.</w:t>
      </w:r>
      <w:r w:rsidR="00473930">
        <w:rPr>
          <w:rFonts w:ascii="Calibri" w:hAnsi="Calibri"/>
        </w:rPr>
        <w:t xml:space="preserve"> </w:t>
      </w:r>
    </w:p>
    <w:p w:rsidRPr="005E5DAF" w:rsidR="009C556E" w:rsidP="29C13343" w:rsidRDefault="009C556E" w14:paraId="3DEEC669" w14:textId="77777777">
      <w:pPr>
        <w:tabs>
          <w:tab w:val="num" w:pos="540"/>
        </w:tabs>
        <w:ind w:left="540"/>
        <w:rPr>
          <w:rFonts w:ascii="Calibri" w:hAnsi="Calibri"/>
          <w:sz w:val="24"/>
          <w:szCs w:val="24"/>
        </w:rPr>
      </w:pPr>
    </w:p>
    <w:p w:rsidR="29C13343" w:rsidP="29C13343" w:rsidRDefault="29C13343" w14:paraId="187D5F59" w14:textId="0F9E2232">
      <w:pPr>
        <w:tabs>
          <w:tab w:val="num" w:pos="540"/>
        </w:tabs>
        <w:ind w:left="540"/>
        <w:rPr>
          <w:rFonts w:ascii="Calibri" w:hAnsi="Calibri"/>
          <w:sz w:val="24"/>
          <w:szCs w:val="24"/>
        </w:rPr>
      </w:pPr>
    </w:p>
    <w:p w:rsidRPr="005E5DAF" w:rsidR="009C556E" w:rsidP="29C13343" w:rsidRDefault="009C556E" w14:paraId="5D89C409" w14:textId="7DBCE29A">
      <w:pPr>
        <w:rPr>
          <w:rFonts w:ascii="Calibri" w:hAnsi="Calibri"/>
          <w:b/>
          <w:bCs/>
          <w:sz w:val="24"/>
          <w:szCs w:val="24"/>
        </w:rPr>
      </w:pPr>
      <w:r w:rsidRPr="29C13343">
        <w:rPr>
          <w:rFonts w:ascii="Calibri" w:hAnsi="Calibri"/>
          <w:b/>
          <w:bCs/>
          <w:sz w:val="24"/>
          <w:szCs w:val="24"/>
        </w:rPr>
        <w:t xml:space="preserve">4.     </w:t>
      </w:r>
      <w:r w:rsidRPr="29C13343" w:rsidR="00997A6D">
        <w:rPr>
          <w:rFonts w:ascii="Calibri" w:hAnsi="Calibri"/>
          <w:b/>
          <w:bCs/>
          <w:sz w:val="24"/>
          <w:szCs w:val="24"/>
        </w:rPr>
        <w:t>OFF</w:t>
      </w:r>
      <w:r w:rsidRPr="29C13343" w:rsidR="09E3B905">
        <w:rPr>
          <w:rFonts w:ascii="Calibri" w:hAnsi="Calibri"/>
          <w:b/>
          <w:bCs/>
          <w:sz w:val="24"/>
          <w:szCs w:val="24"/>
        </w:rPr>
        <w:t>-</w:t>
      </w:r>
      <w:r w:rsidRPr="29C13343" w:rsidR="00997A6D">
        <w:rPr>
          <w:rFonts w:ascii="Calibri" w:hAnsi="Calibri"/>
          <w:b/>
          <w:bCs/>
          <w:sz w:val="24"/>
          <w:szCs w:val="24"/>
        </w:rPr>
        <w:t>SEASON ARENA</w:t>
      </w:r>
      <w:r w:rsidRPr="29C13343">
        <w:rPr>
          <w:rFonts w:ascii="Calibri" w:hAnsi="Calibri"/>
          <w:b/>
          <w:bCs/>
          <w:sz w:val="24"/>
          <w:szCs w:val="24"/>
        </w:rPr>
        <w:t xml:space="preserve"> OPENINGS</w:t>
      </w:r>
      <w:r w:rsidRPr="29C13343" w:rsidR="00997A6D">
        <w:rPr>
          <w:rFonts w:ascii="Calibri" w:hAnsi="Calibri"/>
          <w:b/>
          <w:bCs/>
          <w:sz w:val="24"/>
          <w:szCs w:val="24"/>
        </w:rPr>
        <w:t>/CLOSING</w:t>
      </w:r>
      <w:r w:rsidRPr="29C13343" w:rsidR="3EE7A013">
        <w:rPr>
          <w:rFonts w:ascii="Calibri" w:hAnsi="Calibri"/>
          <w:b/>
          <w:bCs/>
          <w:sz w:val="24"/>
          <w:szCs w:val="24"/>
        </w:rPr>
        <w:t>S</w:t>
      </w:r>
      <w:r w:rsidRPr="29C13343" w:rsidR="00997A6D">
        <w:rPr>
          <w:rFonts w:ascii="Calibri" w:hAnsi="Calibri"/>
          <w:b/>
          <w:bCs/>
          <w:sz w:val="24"/>
          <w:szCs w:val="24"/>
        </w:rPr>
        <w:t xml:space="preserve"> </w:t>
      </w:r>
    </w:p>
    <w:p w:rsidRPr="005E5DAF" w:rsidR="009C556E" w:rsidP="009C556E" w:rsidRDefault="009C556E" w14:paraId="3656B9AB" w14:textId="77777777"/>
    <w:p w:rsidRPr="00E9051A" w:rsidR="009C556E" w:rsidP="006B4043" w:rsidRDefault="009C556E" w14:paraId="2F8BF6AC" w14:textId="4218ACF6">
      <w:pPr>
        <w:numPr>
          <w:ilvl w:val="0"/>
          <w:numId w:val="16"/>
        </w:numPr>
        <w:rPr>
          <w:rFonts w:ascii="Calibri" w:hAnsi="Calibri"/>
          <w:sz w:val="24"/>
          <w:szCs w:val="24"/>
        </w:rPr>
      </w:pPr>
      <w:r w:rsidRPr="3CAF0B8F">
        <w:rPr>
          <w:rFonts w:ascii="Calibri" w:hAnsi="Calibri"/>
          <w:sz w:val="24"/>
          <w:szCs w:val="24"/>
        </w:rPr>
        <w:t xml:space="preserve">Arenas will be open for arena floor bookings beginning </w:t>
      </w:r>
      <w:r w:rsidRPr="3CAF0B8F">
        <w:rPr>
          <w:rFonts w:ascii="Calibri" w:hAnsi="Calibri"/>
          <w:b/>
          <w:bCs/>
          <w:sz w:val="24"/>
          <w:szCs w:val="24"/>
          <w:highlight w:val="yellow"/>
          <w:u w:val="single"/>
        </w:rPr>
        <w:t>April 1</w:t>
      </w:r>
      <w:r w:rsidRPr="3CAF0B8F" w:rsidR="14B89A3B">
        <w:rPr>
          <w:rFonts w:ascii="Calibri" w:hAnsi="Calibri"/>
          <w:b/>
          <w:bCs/>
          <w:sz w:val="24"/>
          <w:szCs w:val="24"/>
          <w:highlight w:val="yellow"/>
          <w:u w:val="single"/>
        </w:rPr>
        <w:t>4</w:t>
      </w:r>
      <w:r w:rsidRPr="3CAF0B8F" w:rsidR="00997A6D">
        <w:rPr>
          <w:rFonts w:ascii="Calibri" w:hAnsi="Calibri"/>
          <w:b/>
          <w:bCs/>
          <w:sz w:val="24"/>
          <w:szCs w:val="24"/>
          <w:highlight w:val="yellow"/>
          <w:u w:val="single"/>
        </w:rPr>
        <w:t>, 20</w:t>
      </w:r>
      <w:r w:rsidRPr="3CAF0B8F" w:rsidR="2D12A730">
        <w:rPr>
          <w:rFonts w:ascii="Calibri" w:hAnsi="Calibri"/>
          <w:b/>
          <w:bCs/>
          <w:sz w:val="24"/>
          <w:szCs w:val="24"/>
          <w:highlight w:val="yellow"/>
          <w:u w:val="single"/>
        </w:rPr>
        <w:t>2</w:t>
      </w:r>
      <w:r w:rsidRPr="3CAF0B8F" w:rsidR="5095815F">
        <w:rPr>
          <w:rFonts w:ascii="Calibri" w:hAnsi="Calibri"/>
          <w:b/>
          <w:bCs/>
          <w:sz w:val="24"/>
          <w:szCs w:val="24"/>
          <w:highlight w:val="yellow"/>
          <w:u w:val="single"/>
        </w:rPr>
        <w:t>5</w:t>
      </w:r>
      <w:r w:rsidRPr="3CAF0B8F">
        <w:rPr>
          <w:rFonts w:ascii="Calibri" w:hAnsi="Calibri"/>
          <w:b/>
          <w:bCs/>
          <w:sz w:val="24"/>
          <w:szCs w:val="24"/>
          <w:highlight w:val="yellow"/>
          <w:u w:val="single"/>
        </w:rPr>
        <w:t>.</w:t>
      </w:r>
      <w:r w:rsidRPr="3CAF0B8F">
        <w:rPr>
          <w:rFonts w:ascii="Calibri" w:hAnsi="Calibri"/>
          <w:sz w:val="24"/>
          <w:szCs w:val="24"/>
        </w:rPr>
        <w:t xml:space="preserve"> </w:t>
      </w:r>
    </w:p>
    <w:p w:rsidRPr="00E9051A" w:rsidR="009C556E" w:rsidP="009C556E" w:rsidRDefault="009C556E" w14:paraId="45FB0818" w14:textId="77777777">
      <w:pPr>
        <w:rPr>
          <w:rFonts w:ascii="Calibri" w:hAnsi="Calibri"/>
          <w:b/>
          <w:sz w:val="24"/>
          <w:szCs w:val="24"/>
        </w:rPr>
      </w:pPr>
    </w:p>
    <w:p w:rsidRPr="005E5DAF" w:rsidR="009C556E" w:rsidP="006B4043" w:rsidRDefault="00887709" w14:paraId="721EB430" w14:textId="062A8E80">
      <w:pPr>
        <w:numPr>
          <w:ilvl w:val="0"/>
          <w:numId w:val="16"/>
        </w:numPr>
        <w:rPr>
          <w:rFonts w:ascii="Calibri" w:hAnsi="Calibri"/>
          <w:sz w:val="24"/>
          <w:szCs w:val="24"/>
        </w:rPr>
      </w:pPr>
      <w:r w:rsidRPr="3CAF0B8F">
        <w:rPr>
          <w:rFonts w:ascii="Calibri" w:hAnsi="Calibri"/>
          <w:sz w:val="24"/>
          <w:szCs w:val="24"/>
        </w:rPr>
        <w:t xml:space="preserve">Arenas floors are closed for the season on </w:t>
      </w:r>
      <w:r w:rsidRPr="3CAF0B8F" w:rsidR="00B528A3">
        <w:rPr>
          <w:rFonts w:ascii="Calibri" w:hAnsi="Calibri"/>
          <w:b/>
          <w:bCs/>
          <w:sz w:val="24"/>
          <w:szCs w:val="24"/>
          <w:highlight w:val="yellow"/>
          <w:u w:val="single"/>
        </w:rPr>
        <w:t xml:space="preserve">September </w:t>
      </w:r>
      <w:r w:rsidRPr="3CAF0B8F" w:rsidR="4E8CBE31">
        <w:rPr>
          <w:rFonts w:ascii="Calibri" w:hAnsi="Calibri"/>
          <w:b/>
          <w:bCs/>
          <w:sz w:val="24"/>
          <w:szCs w:val="24"/>
          <w:highlight w:val="yellow"/>
          <w:u w:val="single"/>
        </w:rPr>
        <w:t>19</w:t>
      </w:r>
      <w:r w:rsidRPr="3CAF0B8F" w:rsidR="00190E8B">
        <w:rPr>
          <w:rFonts w:ascii="Calibri" w:hAnsi="Calibri"/>
          <w:b/>
          <w:bCs/>
          <w:sz w:val="24"/>
          <w:szCs w:val="24"/>
          <w:highlight w:val="yellow"/>
          <w:u w:val="single"/>
        </w:rPr>
        <w:t>,</w:t>
      </w:r>
      <w:r w:rsidRPr="3CAF0B8F" w:rsidR="00B528A3">
        <w:rPr>
          <w:rFonts w:ascii="Calibri" w:hAnsi="Calibri"/>
          <w:b/>
          <w:bCs/>
          <w:sz w:val="24"/>
          <w:szCs w:val="24"/>
          <w:highlight w:val="yellow"/>
          <w:u w:val="single"/>
        </w:rPr>
        <w:t xml:space="preserve"> 20</w:t>
      </w:r>
      <w:r w:rsidRPr="3CAF0B8F" w:rsidR="027B7907">
        <w:rPr>
          <w:rFonts w:ascii="Calibri" w:hAnsi="Calibri"/>
          <w:b/>
          <w:bCs/>
          <w:sz w:val="24"/>
          <w:szCs w:val="24"/>
          <w:highlight w:val="yellow"/>
          <w:u w:val="single"/>
        </w:rPr>
        <w:t>2</w:t>
      </w:r>
      <w:r w:rsidRPr="3CAF0B8F" w:rsidR="3DCF79B0">
        <w:rPr>
          <w:rFonts w:ascii="Calibri" w:hAnsi="Calibri"/>
          <w:b/>
          <w:bCs/>
          <w:sz w:val="24"/>
          <w:szCs w:val="24"/>
          <w:highlight w:val="yellow"/>
          <w:u w:val="single"/>
        </w:rPr>
        <w:t>5</w:t>
      </w:r>
      <w:r w:rsidRPr="3CAF0B8F" w:rsidR="3C3FA390">
        <w:rPr>
          <w:rFonts w:ascii="Calibri" w:hAnsi="Calibri"/>
          <w:b/>
          <w:bCs/>
          <w:sz w:val="24"/>
          <w:szCs w:val="24"/>
          <w:highlight w:val="yellow"/>
          <w:u w:val="single"/>
        </w:rPr>
        <w:t>,</w:t>
      </w:r>
      <w:r w:rsidRPr="3CAF0B8F" w:rsidR="00823628">
        <w:rPr>
          <w:rFonts w:ascii="Calibri" w:hAnsi="Calibri"/>
          <w:sz w:val="24"/>
          <w:szCs w:val="24"/>
        </w:rPr>
        <w:t xml:space="preserve"> un</w:t>
      </w:r>
      <w:r w:rsidRPr="3CAF0B8F">
        <w:rPr>
          <w:rFonts w:ascii="Calibri" w:hAnsi="Calibri"/>
          <w:sz w:val="24"/>
          <w:szCs w:val="24"/>
        </w:rPr>
        <w:t>less stated otherwise.</w:t>
      </w:r>
    </w:p>
    <w:p w:rsidRPr="005E5DAF" w:rsidR="00997A6D" w:rsidP="00735EE7" w:rsidRDefault="00997A6D" w14:paraId="049F31CB" w14:textId="77777777">
      <w:pPr>
        <w:rPr>
          <w:rFonts w:ascii="Calibri" w:hAnsi="Calibri"/>
          <w:sz w:val="24"/>
        </w:rPr>
      </w:pPr>
    </w:p>
    <w:p w:rsidRPr="005E5DAF" w:rsidR="00997A6D" w:rsidP="00735EE7" w:rsidRDefault="00997A6D" w14:paraId="53128261" w14:textId="77777777">
      <w:pPr>
        <w:rPr>
          <w:rFonts w:ascii="Calibri" w:hAnsi="Calibri"/>
          <w:sz w:val="24"/>
        </w:rPr>
      </w:pPr>
    </w:p>
    <w:p w:rsidRPr="005E5DAF" w:rsidR="00735EE7" w:rsidP="29C13343" w:rsidRDefault="00823628" w14:paraId="318F8DE6" w14:textId="753DA4E4">
      <w:pPr>
        <w:rPr>
          <w:rFonts w:ascii="Calibri" w:hAnsi="Calibri"/>
          <w:b/>
          <w:bCs/>
          <w:sz w:val="24"/>
          <w:szCs w:val="24"/>
        </w:rPr>
      </w:pPr>
      <w:r w:rsidRPr="29C13343">
        <w:rPr>
          <w:rFonts w:ascii="Calibri" w:hAnsi="Calibri"/>
          <w:b/>
          <w:bCs/>
          <w:sz w:val="24"/>
          <w:szCs w:val="24"/>
        </w:rPr>
        <w:t>5</w:t>
      </w:r>
      <w:r w:rsidRPr="29C13343" w:rsidR="00735EE7">
        <w:rPr>
          <w:rFonts w:ascii="Calibri" w:hAnsi="Calibri"/>
          <w:b/>
          <w:bCs/>
          <w:sz w:val="24"/>
          <w:szCs w:val="24"/>
        </w:rPr>
        <w:t>.  COURT</w:t>
      </w:r>
      <w:r w:rsidRPr="29C13343" w:rsidR="00997A6D">
        <w:rPr>
          <w:rFonts w:ascii="Calibri" w:hAnsi="Calibri"/>
          <w:b/>
          <w:bCs/>
          <w:sz w:val="24"/>
          <w:szCs w:val="24"/>
        </w:rPr>
        <w:t xml:space="preserve"> OPENINGS/CLOSING</w:t>
      </w:r>
      <w:r w:rsidRPr="29C13343" w:rsidR="1ED66AE6">
        <w:rPr>
          <w:rFonts w:ascii="Calibri" w:hAnsi="Calibri"/>
          <w:b/>
          <w:bCs/>
          <w:sz w:val="24"/>
          <w:szCs w:val="24"/>
        </w:rPr>
        <w:t>S</w:t>
      </w:r>
    </w:p>
    <w:p w:rsidRPr="005E5DAF" w:rsidR="00735EE7" w:rsidP="00735EE7" w:rsidRDefault="00735EE7" w14:paraId="62486C05" w14:textId="77777777">
      <w:pPr>
        <w:rPr>
          <w:rFonts w:ascii="Calibri" w:hAnsi="Calibri"/>
          <w:sz w:val="24"/>
          <w:szCs w:val="24"/>
        </w:rPr>
      </w:pPr>
    </w:p>
    <w:p w:rsidR="00735EE7" w:rsidP="006B4043" w:rsidRDefault="00282875" w14:paraId="1C8810F6" w14:textId="64D1C4FE">
      <w:pPr>
        <w:numPr>
          <w:ilvl w:val="0"/>
          <w:numId w:val="17"/>
        </w:numPr>
        <w:rPr>
          <w:rFonts w:ascii="Calibri" w:hAnsi="Calibri"/>
          <w:sz w:val="24"/>
          <w:szCs w:val="24"/>
        </w:rPr>
      </w:pPr>
      <w:r w:rsidRPr="3CAF0B8F">
        <w:rPr>
          <w:rFonts w:ascii="Calibri" w:hAnsi="Calibri"/>
          <w:sz w:val="24"/>
          <w:szCs w:val="24"/>
        </w:rPr>
        <w:t>All c</w:t>
      </w:r>
      <w:r w:rsidRPr="3CAF0B8F" w:rsidR="002567EB">
        <w:rPr>
          <w:rFonts w:ascii="Calibri" w:hAnsi="Calibri"/>
          <w:sz w:val="24"/>
          <w:szCs w:val="24"/>
        </w:rPr>
        <w:t xml:space="preserve">ourts open </w:t>
      </w:r>
      <w:r w:rsidRPr="3CAF0B8F" w:rsidR="00FC40CE">
        <w:rPr>
          <w:rFonts w:ascii="Calibri" w:hAnsi="Calibri"/>
          <w:sz w:val="24"/>
          <w:szCs w:val="24"/>
        </w:rPr>
        <w:t>no later than the F</w:t>
      </w:r>
      <w:r w:rsidRPr="3CAF0B8F" w:rsidR="002567EB">
        <w:rPr>
          <w:rFonts w:ascii="Calibri" w:hAnsi="Calibri"/>
          <w:sz w:val="24"/>
          <w:szCs w:val="24"/>
        </w:rPr>
        <w:t xml:space="preserve">riday before the Victoria Day long weekend on </w:t>
      </w:r>
      <w:r w:rsidRPr="3CAF0B8F" w:rsidR="002567EB">
        <w:rPr>
          <w:rFonts w:ascii="Calibri" w:hAnsi="Calibri"/>
          <w:b/>
          <w:bCs/>
          <w:sz w:val="24"/>
          <w:szCs w:val="24"/>
          <w:highlight w:val="yellow"/>
          <w:u w:val="single"/>
        </w:rPr>
        <w:t>May 1</w:t>
      </w:r>
      <w:r w:rsidRPr="3CAF0B8F" w:rsidR="3E1CC07A">
        <w:rPr>
          <w:rFonts w:ascii="Calibri" w:hAnsi="Calibri"/>
          <w:b/>
          <w:bCs/>
          <w:sz w:val="24"/>
          <w:szCs w:val="24"/>
          <w:highlight w:val="yellow"/>
          <w:u w:val="single"/>
        </w:rPr>
        <w:t>6</w:t>
      </w:r>
      <w:r w:rsidRPr="3CAF0B8F" w:rsidR="002567EB">
        <w:rPr>
          <w:rFonts w:ascii="Calibri" w:hAnsi="Calibri"/>
          <w:b/>
          <w:bCs/>
          <w:sz w:val="24"/>
          <w:szCs w:val="24"/>
          <w:highlight w:val="yellow"/>
          <w:u w:val="single"/>
        </w:rPr>
        <w:t>, 202</w:t>
      </w:r>
      <w:r w:rsidRPr="3CAF0B8F" w:rsidR="43C02E8D">
        <w:rPr>
          <w:rFonts w:ascii="Calibri" w:hAnsi="Calibri"/>
          <w:b/>
          <w:bCs/>
          <w:sz w:val="24"/>
          <w:szCs w:val="24"/>
          <w:highlight w:val="yellow"/>
          <w:u w:val="single"/>
        </w:rPr>
        <w:t>5</w:t>
      </w:r>
    </w:p>
    <w:p w:rsidRPr="005E5DAF" w:rsidR="002B6E28" w:rsidP="006B4043" w:rsidRDefault="002B6E28" w14:paraId="66D242F8" w14:textId="26D24AA4">
      <w:pPr>
        <w:numPr>
          <w:ilvl w:val="0"/>
          <w:numId w:val="17"/>
        </w:numPr>
        <w:rPr>
          <w:rFonts w:ascii="Calibri" w:hAnsi="Calibri"/>
          <w:sz w:val="24"/>
          <w:szCs w:val="24"/>
        </w:rPr>
      </w:pPr>
      <w:r w:rsidRPr="3CAF0B8F">
        <w:rPr>
          <w:rFonts w:ascii="Calibri" w:hAnsi="Calibri"/>
          <w:sz w:val="24"/>
          <w:szCs w:val="24"/>
        </w:rPr>
        <w:t xml:space="preserve">The outdoor ball hockey surface </w:t>
      </w:r>
      <w:r w:rsidRPr="3CAF0B8F" w:rsidR="00F958BF">
        <w:rPr>
          <w:rFonts w:ascii="Calibri" w:hAnsi="Calibri"/>
          <w:sz w:val="24"/>
          <w:szCs w:val="24"/>
        </w:rPr>
        <w:t>open</w:t>
      </w:r>
      <w:r w:rsidRPr="3CAF0B8F" w:rsidR="00D84907">
        <w:rPr>
          <w:rFonts w:ascii="Calibri" w:hAnsi="Calibri"/>
          <w:sz w:val="24"/>
          <w:szCs w:val="24"/>
        </w:rPr>
        <w:t>s</w:t>
      </w:r>
      <w:r w:rsidRPr="3CAF0B8F" w:rsidR="00D8476D">
        <w:rPr>
          <w:rFonts w:ascii="Calibri" w:hAnsi="Calibri"/>
          <w:sz w:val="24"/>
          <w:szCs w:val="24"/>
        </w:rPr>
        <w:t xml:space="preserve"> no later than</w:t>
      </w:r>
      <w:r w:rsidRPr="3CAF0B8F" w:rsidR="00A10772">
        <w:rPr>
          <w:rFonts w:ascii="Calibri" w:hAnsi="Calibri"/>
          <w:sz w:val="24"/>
          <w:szCs w:val="24"/>
        </w:rPr>
        <w:t xml:space="preserve"> </w:t>
      </w:r>
      <w:r w:rsidRPr="3CAF0B8F" w:rsidR="00575114">
        <w:rPr>
          <w:rFonts w:ascii="Calibri" w:hAnsi="Calibri"/>
          <w:b/>
          <w:bCs/>
          <w:sz w:val="24"/>
          <w:szCs w:val="24"/>
          <w:highlight w:val="yellow"/>
          <w:u w:val="single"/>
        </w:rPr>
        <w:t>May 1</w:t>
      </w:r>
      <w:r w:rsidRPr="3CAF0B8F" w:rsidR="2462BB58">
        <w:rPr>
          <w:rFonts w:ascii="Calibri" w:hAnsi="Calibri"/>
          <w:b/>
          <w:bCs/>
          <w:sz w:val="24"/>
          <w:szCs w:val="24"/>
          <w:highlight w:val="yellow"/>
          <w:u w:val="single"/>
        </w:rPr>
        <w:t>2</w:t>
      </w:r>
      <w:r w:rsidRPr="3CAF0B8F" w:rsidR="00575114">
        <w:rPr>
          <w:rFonts w:ascii="Calibri" w:hAnsi="Calibri"/>
          <w:b/>
          <w:bCs/>
          <w:sz w:val="24"/>
          <w:szCs w:val="24"/>
          <w:highlight w:val="yellow"/>
          <w:u w:val="single"/>
        </w:rPr>
        <w:t xml:space="preserve">, </w:t>
      </w:r>
      <w:r w:rsidRPr="3CAF0B8F" w:rsidR="004452B1">
        <w:rPr>
          <w:rFonts w:ascii="Calibri" w:hAnsi="Calibri"/>
          <w:b/>
          <w:bCs/>
          <w:sz w:val="24"/>
          <w:szCs w:val="24"/>
          <w:highlight w:val="yellow"/>
          <w:u w:val="single"/>
        </w:rPr>
        <w:t>2025,</w:t>
      </w:r>
      <w:r w:rsidRPr="3CAF0B8F" w:rsidR="00575114">
        <w:rPr>
          <w:rFonts w:ascii="Calibri" w:hAnsi="Calibri"/>
          <w:b/>
          <w:bCs/>
          <w:sz w:val="24"/>
          <w:szCs w:val="24"/>
          <w:u w:val="single"/>
        </w:rPr>
        <w:t xml:space="preserve"> </w:t>
      </w:r>
      <w:r w:rsidRPr="3CAF0B8F" w:rsidR="00A10772">
        <w:rPr>
          <w:rFonts w:ascii="Calibri" w:hAnsi="Calibri"/>
          <w:sz w:val="24"/>
          <w:szCs w:val="24"/>
        </w:rPr>
        <w:t xml:space="preserve">and </w:t>
      </w:r>
      <w:r w:rsidRPr="3CAF0B8F">
        <w:rPr>
          <w:rFonts w:ascii="Calibri" w:hAnsi="Calibri"/>
          <w:sz w:val="24"/>
          <w:szCs w:val="24"/>
        </w:rPr>
        <w:t>is closed for the season on</w:t>
      </w:r>
      <w:r w:rsidRPr="3CAF0B8F" w:rsidR="003A7C34">
        <w:rPr>
          <w:rFonts w:ascii="Calibri" w:hAnsi="Calibri"/>
          <w:sz w:val="24"/>
          <w:szCs w:val="24"/>
        </w:rPr>
        <w:t xml:space="preserve"> </w:t>
      </w:r>
      <w:r w:rsidRPr="3CAF0B8F" w:rsidR="003A7C34">
        <w:rPr>
          <w:rFonts w:ascii="Calibri" w:hAnsi="Calibri"/>
          <w:b/>
          <w:bCs/>
          <w:sz w:val="24"/>
          <w:szCs w:val="24"/>
          <w:highlight w:val="yellow"/>
          <w:u w:val="single"/>
        </w:rPr>
        <w:t>October</w:t>
      </w:r>
      <w:r w:rsidRPr="3CAF0B8F" w:rsidR="00355837">
        <w:rPr>
          <w:rFonts w:ascii="Calibri" w:hAnsi="Calibri"/>
          <w:b/>
          <w:bCs/>
          <w:sz w:val="24"/>
          <w:szCs w:val="24"/>
          <w:highlight w:val="yellow"/>
          <w:u w:val="single"/>
        </w:rPr>
        <w:t xml:space="preserve"> 1</w:t>
      </w:r>
      <w:r w:rsidRPr="3CAF0B8F" w:rsidR="63663313">
        <w:rPr>
          <w:rFonts w:ascii="Calibri" w:hAnsi="Calibri"/>
          <w:b/>
          <w:bCs/>
          <w:sz w:val="24"/>
          <w:szCs w:val="24"/>
          <w:highlight w:val="yellow"/>
          <w:u w:val="single"/>
        </w:rPr>
        <w:t>2</w:t>
      </w:r>
      <w:r w:rsidRPr="3CAF0B8F" w:rsidR="00355837">
        <w:rPr>
          <w:rFonts w:ascii="Calibri" w:hAnsi="Calibri"/>
          <w:b/>
          <w:bCs/>
          <w:sz w:val="24"/>
          <w:szCs w:val="24"/>
          <w:highlight w:val="yellow"/>
          <w:u w:val="single"/>
        </w:rPr>
        <w:t>, 202</w:t>
      </w:r>
      <w:r w:rsidRPr="3CAF0B8F" w:rsidR="3C9CB27F">
        <w:rPr>
          <w:rFonts w:ascii="Calibri" w:hAnsi="Calibri"/>
          <w:b/>
          <w:bCs/>
          <w:sz w:val="24"/>
          <w:szCs w:val="24"/>
          <w:highlight w:val="yellow"/>
          <w:u w:val="single"/>
        </w:rPr>
        <w:t>5</w:t>
      </w:r>
      <w:r w:rsidRPr="3CAF0B8F" w:rsidR="00355837">
        <w:rPr>
          <w:rFonts w:ascii="Calibri" w:hAnsi="Calibri"/>
          <w:b/>
          <w:bCs/>
          <w:sz w:val="24"/>
          <w:szCs w:val="24"/>
          <w:highlight w:val="yellow"/>
          <w:u w:val="single"/>
        </w:rPr>
        <w:t>.</w:t>
      </w:r>
      <w:r w:rsidRPr="3CAF0B8F" w:rsidR="00355837">
        <w:rPr>
          <w:rFonts w:ascii="Calibri" w:hAnsi="Calibri"/>
          <w:sz w:val="24"/>
          <w:szCs w:val="24"/>
        </w:rPr>
        <w:t xml:space="preserve"> </w:t>
      </w:r>
    </w:p>
    <w:p w:rsidRPr="005E5DAF" w:rsidR="00735EE7" w:rsidP="00735EE7" w:rsidRDefault="00735EE7" w14:paraId="4101652C" w14:textId="77777777">
      <w:pPr>
        <w:rPr>
          <w:rFonts w:ascii="Calibri" w:hAnsi="Calibri"/>
          <w:b/>
          <w:sz w:val="24"/>
          <w:szCs w:val="24"/>
        </w:rPr>
      </w:pPr>
    </w:p>
    <w:p w:rsidR="00735EE7" w:rsidP="006B4043" w:rsidRDefault="0054725E" w14:paraId="00980803" w14:textId="4BE4CA4C">
      <w:pPr>
        <w:numPr>
          <w:ilvl w:val="0"/>
          <w:numId w:val="17"/>
        </w:numPr>
        <w:rPr>
          <w:rFonts w:ascii="Calibri" w:hAnsi="Calibri"/>
          <w:sz w:val="24"/>
          <w:szCs w:val="24"/>
        </w:rPr>
      </w:pPr>
      <w:r>
        <w:rPr>
          <w:rFonts w:ascii="Calibri" w:hAnsi="Calibri"/>
          <w:sz w:val="24"/>
          <w:szCs w:val="24"/>
        </w:rPr>
        <w:t>The final</w:t>
      </w:r>
      <w:r w:rsidR="000C1C3B">
        <w:rPr>
          <w:rFonts w:ascii="Calibri" w:hAnsi="Calibri"/>
          <w:sz w:val="24"/>
          <w:szCs w:val="24"/>
        </w:rPr>
        <w:t xml:space="preserve"> closing date </w:t>
      </w:r>
      <w:r w:rsidRPr="00E9051A" w:rsidR="00735EE7">
        <w:rPr>
          <w:rFonts w:ascii="Calibri" w:hAnsi="Calibri"/>
          <w:sz w:val="24"/>
          <w:szCs w:val="24"/>
        </w:rPr>
        <w:t>of the</w:t>
      </w:r>
      <w:r w:rsidRPr="00724FA5" w:rsidR="00735EE7">
        <w:rPr>
          <w:rFonts w:ascii="Calibri" w:hAnsi="Calibri"/>
          <w:sz w:val="24"/>
          <w:szCs w:val="24"/>
        </w:rPr>
        <w:t xml:space="preserve"> tennis</w:t>
      </w:r>
      <w:r w:rsidRPr="00E9051A" w:rsidR="00735EE7">
        <w:rPr>
          <w:rFonts w:ascii="Calibri" w:hAnsi="Calibri"/>
          <w:sz w:val="24"/>
          <w:szCs w:val="24"/>
        </w:rPr>
        <w:t xml:space="preserve"> courts</w:t>
      </w:r>
      <w:r w:rsidR="007B2D72">
        <w:rPr>
          <w:rFonts w:ascii="Calibri" w:hAnsi="Calibri"/>
          <w:sz w:val="24"/>
          <w:szCs w:val="24"/>
        </w:rPr>
        <w:t xml:space="preserve"> and pickle</w:t>
      </w:r>
      <w:r w:rsidR="00ED3E35">
        <w:rPr>
          <w:rFonts w:ascii="Calibri" w:hAnsi="Calibri"/>
          <w:sz w:val="24"/>
          <w:szCs w:val="24"/>
        </w:rPr>
        <w:t>ball court</w:t>
      </w:r>
      <w:r w:rsidR="003B37E5">
        <w:rPr>
          <w:rFonts w:ascii="Calibri" w:hAnsi="Calibri"/>
          <w:sz w:val="24"/>
          <w:szCs w:val="24"/>
        </w:rPr>
        <w:t>s</w:t>
      </w:r>
      <w:r w:rsidRPr="00E9051A" w:rsidR="00735EE7">
        <w:rPr>
          <w:rFonts w:ascii="Calibri" w:hAnsi="Calibri"/>
          <w:sz w:val="24"/>
          <w:szCs w:val="24"/>
        </w:rPr>
        <w:t xml:space="preserve"> is weather dependent and will be at the discretion of Parks </w:t>
      </w:r>
      <w:r w:rsidRPr="00E9051A" w:rsidR="00D512FC">
        <w:rPr>
          <w:rFonts w:ascii="Calibri" w:hAnsi="Calibri"/>
          <w:sz w:val="24"/>
          <w:szCs w:val="24"/>
        </w:rPr>
        <w:t xml:space="preserve">and Recreation </w:t>
      </w:r>
      <w:r w:rsidRPr="00E9051A" w:rsidR="1E3A12AC">
        <w:rPr>
          <w:rFonts w:ascii="Calibri" w:hAnsi="Calibri"/>
          <w:sz w:val="24"/>
          <w:szCs w:val="24"/>
        </w:rPr>
        <w:t>s</w:t>
      </w:r>
      <w:r w:rsidRPr="00E9051A" w:rsidR="00735EE7">
        <w:rPr>
          <w:rFonts w:ascii="Calibri" w:hAnsi="Calibri"/>
          <w:sz w:val="24"/>
          <w:szCs w:val="24"/>
        </w:rPr>
        <w:t xml:space="preserve">taff, </w:t>
      </w:r>
      <w:r w:rsidRPr="00CB696D" w:rsidR="00735EE7">
        <w:rPr>
          <w:rFonts w:ascii="Calibri" w:hAnsi="Calibri"/>
          <w:b/>
          <w:bCs/>
          <w:sz w:val="24"/>
          <w:szCs w:val="24"/>
        </w:rPr>
        <w:t>(</w:t>
      </w:r>
      <w:r>
        <w:rPr>
          <w:rFonts w:ascii="Calibri" w:hAnsi="Calibri"/>
          <w:b/>
          <w:bCs/>
          <w:sz w:val="24"/>
          <w:szCs w:val="24"/>
        </w:rPr>
        <w:t>Typically e</w:t>
      </w:r>
      <w:r w:rsidRPr="00CB696D" w:rsidR="00CB696D">
        <w:rPr>
          <w:rFonts w:ascii="Calibri" w:hAnsi="Calibri"/>
          <w:b/>
          <w:bCs/>
          <w:sz w:val="24"/>
          <w:szCs w:val="24"/>
        </w:rPr>
        <w:t>arly to mid-</w:t>
      </w:r>
      <w:r w:rsidRPr="00CB696D" w:rsidR="00735EE7">
        <w:rPr>
          <w:rFonts w:ascii="Calibri" w:hAnsi="Calibri"/>
          <w:b/>
          <w:bCs/>
          <w:sz w:val="24"/>
          <w:szCs w:val="24"/>
        </w:rPr>
        <w:t>October).</w:t>
      </w:r>
      <w:r w:rsidRPr="29C13343" w:rsidR="00735EE7">
        <w:rPr>
          <w:rFonts w:ascii="Calibri" w:hAnsi="Calibri"/>
          <w:sz w:val="24"/>
          <w:szCs w:val="24"/>
        </w:rPr>
        <w:t xml:space="preserve"> </w:t>
      </w:r>
    </w:p>
    <w:p w:rsidR="00DB7409" w:rsidP="00DB7409" w:rsidRDefault="00DB7409" w14:paraId="7B3F4488" w14:textId="77777777">
      <w:pPr>
        <w:pStyle w:val="ListParagraph"/>
        <w:rPr>
          <w:rFonts w:ascii="Calibri" w:hAnsi="Calibri"/>
          <w:sz w:val="24"/>
          <w:szCs w:val="24"/>
        </w:rPr>
      </w:pPr>
    </w:p>
    <w:p w:rsidRPr="005E5DAF" w:rsidR="00DB7409" w:rsidP="006B4043" w:rsidRDefault="00DB7409" w14:paraId="4411D5AE" w14:textId="65FBA4E2">
      <w:pPr>
        <w:numPr>
          <w:ilvl w:val="0"/>
          <w:numId w:val="17"/>
        </w:numPr>
        <w:rPr>
          <w:rFonts w:ascii="Calibri" w:hAnsi="Calibri"/>
          <w:sz w:val="24"/>
          <w:szCs w:val="24"/>
        </w:rPr>
      </w:pPr>
      <w:r w:rsidRPr="00DB7409">
        <w:rPr>
          <w:rFonts w:ascii="Calibri" w:hAnsi="Calibri"/>
          <w:sz w:val="24"/>
          <w:szCs w:val="24"/>
        </w:rPr>
        <w:t>Windscreens are subject to early removal to prevent damage during the fall storm season.</w:t>
      </w:r>
    </w:p>
    <w:p w:rsidRPr="005E5DAF" w:rsidR="003D6D9A" w:rsidP="00DE58D9" w:rsidRDefault="003D6D9A" w14:paraId="4B99056E" w14:textId="77777777">
      <w:pPr>
        <w:tabs>
          <w:tab w:val="num" w:pos="540"/>
        </w:tabs>
        <w:ind w:left="540"/>
        <w:rPr>
          <w:rFonts w:ascii="Calibri" w:hAnsi="Calibri"/>
          <w:sz w:val="24"/>
        </w:rPr>
      </w:pPr>
    </w:p>
    <w:p w:rsidRPr="005E5DAF" w:rsidR="003D6D9A" w:rsidP="00DE58D9" w:rsidRDefault="003D6D9A" w14:paraId="1299C43A" w14:textId="77777777">
      <w:pPr>
        <w:tabs>
          <w:tab w:val="num" w:pos="540"/>
        </w:tabs>
        <w:ind w:left="540"/>
        <w:rPr>
          <w:rFonts w:ascii="Calibri" w:hAnsi="Calibri"/>
          <w:sz w:val="24"/>
        </w:rPr>
      </w:pPr>
    </w:p>
    <w:p w:rsidRPr="005E5DAF" w:rsidR="0099154D" w:rsidP="29C13343" w:rsidRDefault="00823628" w14:paraId="782A39F9" w14:textId="1B1952E8">
      <w:pPr>
        <w:rPr>
          <w:rFonts w:ascii="Calibri" w:hAnsi="Calibri"/>
          <w:b/>
          <w:bCs/>
          <w:sz w:val="24"/>
          <w:szCs w:val="24"/>
        </w:rPr>
      </w:pPr>
      <w:r w:rsidRPr="29C13343">
        <w:rPr>
          <w:rFonts w:ascii="Calibri" w:hAnsi="Calibri"/>
          <w:b/>
          <w:bCs/>
          <w:sz w:val="24"/>
          <w:szCs w:val="24"/>
        </w:rPr>
        <w:t>6</w:t>
      </w:r>
      <w:r w:rsidRPr="29C13343" w:rsidR="00887709">
        <w:rPr>
          <w:rFonts w:ascii="Calibri" w:hAnsi="Calibri"/>
          <w:b/>
          <w:bCs/>
          <w:sz w:val="24"/>
          <w:szCs w:val="24"/>
        </w:rPr>
        <w:t xml:space="preserve">.       </w:t>
      </w:r>
      <w:r w:rsidRPr="29C13343" w:rsidR="0099154D">
        <w:rPr>
          <w:rFonts w:ascii="Calibri" w:hAnsi="Calibri"/>
          <w:b/>
          <w:bCs/>
          <w:sz w:val="24"/>
          <w:szCs w:val="24"/>
        </w:rPr>
        <w:t>PRIORITY SCHEDULING PROCESS</w:t>
      </w:r>
    </w:p>
    <w:p w:rsidRPr="005E5DAF" w:rsidR="00E01498" w:rsidP="0099154D" w:rsidRDefault="00E01498" w14:paraId="4DDBEF00" w14:textId="77777777">
      <w:pPr>
        <w:rPr>
          <w:rFonts w:ascii="Calibri" w:hAnsi="Calibri"/>
          <w:sz w:val="24"/>
          <w:szCs w:val="24"/>
        </w:rPr>
      </w:pPr>
    </w:p>
    <w:p w:rsidRPr="005E5DAF" w:rsidR="0099154D" w:rsidP="29C13343" w:rsidRDefault="005A26F7" w14:paraId="5C8EFF5D" w14:textId="20170927">
      <w:pPr>
        <w:ind w:left="720"/>
        <w:rPr>
          <w:rFonts w:ascii="Calibri" w:hAnsi="Calibri"/>
          <w:sz w:val="24"/>
          <w:szCs w:val="24"/>
        </w:rPr>
      </w:pPr>
      <w:r w:rsidRPr="005E5DAF">
        <w:rPr>
          <w:rFonts w:ascii="Calibri" w:hAnsi="Calibri"/>
          <w:sz w:val="24"/>
          <w:szCs w:val="24"/>
        </w:rPr>
        <w:t>T</w:t>
      </w:r>
      <w:r w:rsidRPr="005E5DAF" w:rsidR="0099154D">
        <w:rPr>
          <w:rFonts w:ascii="Calibri" w:hAnsi="Calibri"/>
          <w:sz w:val="24"/>
          <w:szCs w:val="24"/>
        </w:rPr>
        <w:t xml:space="preserve">he City of Saint John </w:t>
      </w:r>
      <w:r w:rsidRPr="005E5DAF">
        <w:rPr>
          <w:rFonts w:ascii="Calibri" w:hAnsi="Calibri"/>
          <w:sz w:val="24"/>
          <w:szCs w:val="24"/>
        </w:rPr>
        <w:t xml:space="preserve">will </w:t>
      </w:r>
      <w:r w:rsidRPr="005E5DAF" w:rsidR="0099154D">
        <w:rPr>
          <w:rFonts w:ascii="Calibri" w:hAnsi="Calibri"/>
          <w:sz w:val="24"/>
          <w:szCs w:val="24"/>
        </w:rPr>
        <w:t xml:space="preserve">allocate outdoor facilities </w:t>
      </w:r>
      <w:r w:rsidRPr="005E5DAF" w:rsidR="00823628">
        <w:rPr>
          <w:rFonts w:ascii="Calibri" w:hAnsi="Calibri"/>
          <w:sz w:val="24"/>
          <w:szCs w:val="24"/>
        </w:rPr>
        <w:t>(</w:t>
      </w:r>
      <w:r w:rsidRPr="005E5DAF" w:rsidR="6A97EF13">
        <w:rPr>
          <w:rFonts w:ascii="Calibri" w:hAnsi="Calibri"/>
          <w:sz w:val="24"/>
          <w:szCs w:val="24"/>
        </w:rPr>
        <w:t xml:space="preserve">and </w:t>
      </w:r>
      <w:r w:rsidRPr="005E5DAF" w:rsidR="00823628">
        <w:rPr>
          <w:rFonts w:ascii="Calibri" w:hAnsi="Calibri"/>
          <w:sz w:val="24"/>
          <w:szCs w:val="24"/>
        </w:rPr>
        <w:t>arena floor</w:t>
      </w:r>
      <w:r w:rsidRPr="005E5DAF" w:rsidR="171DF67C">
        <w:rPr>
          <w:rFonts w:ascii="Calibri" w:hAnsi="Calibri"/>
          <w:sz w:val="24"/>
          <w:szCs w:val="24"/>
        </w:rPr>
        <w:t>s</w:t>
      </w:r>
      <w:r w:rsidRPr="005E5DAF" w:rsidR="00823628">
        <w:rPr>
          <w:rFonts w:ascii="Calibri" w:hAnsi="Calibri"/>
          <w:sz w:val="24"/>
          <w:szCs w:val="24"/>
        </w:rPr>
        <w:t xml:space="preserve">) </w:t>
      </w:r>
      <w:r w:rsidRPr="005E5DAF" w:rsidR="0099154D">
        <w:rPr>
          <w:rFonts w:ascii="Calibri" w:hAnsi="Calibri"/>
          <w:sz w:val="24"/>
          <w:szCs w:val="24"/>
        </w:rPr>
        <w:t>according to the fo</w:t>
      </w:r>
      <w:r w:rsidRPr="005E5DAF">
        <w:rPr>
          <w:rFonts w:ascii="Calibri" w:hAnsi="Calibri"/>
          <w:sz w:val="24"/>
          <w:szCs w:val="24"/>
        </w:rPr>
        <w:t xml:space="preserve">llowing </w:t>
      </w:r>
      <w:r w:rsidRPr="005E5DAF" w:rsidR="0099154D">
        <w:rPr>
          <w:rFonts w:ascii="Calibri" w:hAnsi="Calibri"/>
          <w:sz w:val="24"/>
          <w:szCs w:val="24"/>
        </w:rPr>
        <w:t xml:space="preserve">priorities:  </w:t>
      </w:r>
    </w:p>
    <w:p w:rsidRPr="005E5DAF" w:rsidR="0099154D" w:rsidP="00DD28FD" w:rsidRDefault="0099154D" w14:paraId="3461D779" w14:textId="77777777">
      <w:pPr>
        <w:rPr>
          <w:rFonts w:ascii="Calibri" w:hAnsi="Calibri"/>
          <w:sz w:val="24"/>
          <w:szCs w:val="24"/>
        </w:rPr>
      </w:pPr>
    </w:p>
    <w:p w:rsidRPr="005E5DAF" w:rsidR="0099154D" w:rsidP="006B4043" w:rsidRDefault="00E01498" w14:paraId="3282BCB7" w14:textId="77777777">
      <w:pPr>
        <w:pStyle w:val="ListParagraph"/>
        <w:numPr>
          <w:ilvl w:val="0"/>
          <w:numId w:val="5"/>
        </w:numPr>
        <w:spacing w:after="0"/>
        <w:ind w:left="709" w:firstLine="0"/>
        <w:rPr>
          <w:rFonts w:ascii="Calibri" w:hAnsi="Calibri"/>
          <w:sz w:val="24"/>
          <w:szCs w:val="24"/>
        </w:rPr>
      </w:pPr>
      <w:r w:rsidRPr="005E5DAF">
        <w:rPr>
          <w:rFonts w:ascii="Calibri" w:hAnsi="Calibri"/>
          <w:sz w:val="24"/>
          <w:szCs w:val="24"/>
        </w:rPr>
        <w:t>City of Saint John Programs and Special E</w:t>
      </w:r>
      <w:r w:rsidRPr="005E5DAF" w:rsidR="0099154D">
        <w:rPr>
          <w:rFonts w:ascii="Calibri" w:hAnsi="Calibri"/>
          <w:sz w:val="24"/>
          <w:szCs w:val="24"/>
        </w:rPr>
        <w:t xml:space="preserve">vents. </w:t>
      </w:r>
    </w:p>
    <w:p w:rsidRPr="005E5DAF" w:rsidR="0099154D" w:rsidP="006B4043" w:rsidRDefault="0099154D" w14:paraId="195F46A6" w14:textId="77777777">
      <w:pPr>
        <w:pStyle w:val="ListParagraph"/>
        <w:numPr>
          <w:ilvl w:val="0"/>
          <w:numId w:val="6"/>
        </w:numPr>
        <w:spacing w:after="0"/>
        <w:rPr>
          <w:rFonts w:ascii="Calibri" w:hAnsi="Calibri"/>
          <w:sz w:val="24"/>
          <w:szCs w:val="24"/>
        </w:rPr>
      </w:pPr>
      <w:r w:rsidRPr="005E5DAF">
        <w:rPr>
          <w:rFonts w:ascii="Calibri" w:hAnsi="Calibri"/>
          <w:sz w:val="24"/>
          <w:szCs w:val="24"/>
        </w:rPr>
        <w:t>Priority may be given to City of Sain</w:t>
      </w:r>
      <w:r w:rsidRPr="005E5DAF" w:rsidR="00E01498">
        <w:rPr>
          <w:rFonts w:ascii="Calibri" w:hAnsi="Calibri"/>
          <w:sz w:val="24"/>
          <w:szCs w:val="24"/>
        </w:rPr>
        <w:t>t John sponsored Special E</w:t>
      </w:r>
      <w:r w:rsidRPr="005E5DAF" w:rsidR="00DD28FD">
        <w:rPr>
          <w:rFonts w:ascii="Calibri" w:hAnsi="Calibri"/>
          <w:sz w:val="24"/>
          <w:szCs w:val="24"/>
        </w:rPr>
        <w:t>vents</w:t>
      </w:r>
      <w:r w:rsidRPr="005E5DAF" w:rsidR="00E01498">
        <w:rPr>
          <w:rFonts w:ascii="Calibri" w:hAnsi="Calibri"/>
          <w:sz w:val="24"/>
          <w:szCs w:val="24"/>
        </w:rPr>
        <w:t xml:space="preserve"> (Provincial &amp; National Sporting events), dependent</w:t>
      </w:r>
      <w:r w:rsidRPr="005E5DAF">
        <w:rPr>
          <w:rFonts w:ascii="Calibri" w:hAnsi="Calibri"/>
          <w:sz w:val="24"/>
          <w:szCs w:val="24"/>
        </w:rPr>
        <w:t xml:space="preserve"> on the scope. </w:t>
      </w:r>
    </w:p>
    <w:p w:rsidRPr="005E5DAF" w:rsidR="00DD28FD" w:rsidP="00DD28FD" w:rsidRDefault="00DD28FD" w14:paraId="3CF2D8B6" w14:textId="77777777">
      <w:pPr>
        <w:pStyle w:val="ListParagraph"/>
        <w:spacing w:after="0"/>
        <w:ind w:left="1080"/>
        <w:rPr>
          <w:rFonts w:ascii="Calibri" w:hAnsi="Calibri"/>
          <w:sz w:val="24"/>
          <w:szCs w:val="24"/>
        </w:rPr>
      </w:pPr>
    </w:p>
    <w:p w:rsidRPr="005E5DAF" w:rsidR="00B83E86" w:rsidP="006B4043" w:rsidRDefault="0099154D" w14:paraId="543AC9A6" w14:textId="77777777">
      <w:pPr>
        <w:pStyle w:val="ListParagraph"/>
        <w:numPr>
          <w:ilvl w:val="0"/>
          <w:numId w:val="5"/>
        </w:numPr>
        <w:spacing w:after="0"/>
        <w:ind w:left="709" w:firstLine="0"/>
        <w:rPr>
          <w:rFonts w:ascii="Calibri" w:hAnsi="Calibri"/>
          <w:sz w:val="24"/>
          <w:szCs w:val="24"/>
        </w:rPr>
      </w:pPr>
      <w:r w:rsidRPr="005E5DAF">
        <w:rPr>
          <w:rFonts w:ascii="Calibri" w:hAnsi="Calibri"/>
          <w:sz w:val="24"/>
          <w:szCs w:val="24"/>
        </w:rPr>
        <w:t>Youth Associations, Organizations</w:t>
      </w:r>
      <w:r w:rsidRPr="005E5DAF" w:rsidR="001103CE">
        <w:rPr>
          <w:rFonts w:ascii="Calibri" w:hAnsi="Calibri"/>
          <w:sz w:val="24"/>
          <w:szCs w:val="24"/>
        </w:rPr>
        <w:t>,</w:t>
      </w:r>
      <w:r w:rsidRPr="005E5DAF">
        <w:rPr>
          <w:rFonts w:ascii="Calibri" w:hAnsi="Calibri"/>
          <w:sz w:val="24"/>
          <w:szCs w:val="24"/>
        </w:rPr>
        <w:t xml:space="preserve"> and Groups</w:t>
      </w:r>
      <w:r w:rsidRPr="005E5DAF" w:rsidR="005A26F7">
        <w:rPr>
          <w:rFonts w:ascii="Calibri" w:hAnsi="Calibri"/>
          <w:sz w:val="24"/>
          <w:szCs w:val="24"/>
        </w:rPr>
        <w:t>.</w:t>
      </w:r>
    </w:p>
    <w:p w:rsidRPr="005E5DAF" w:rsidR="0099154D" w:rsidP="006B4043" w:rsidRDefault="0099154D" w14:paraId="7439CDEE" w14:textId="77777777">
      <w:pPr>
        <w:pStyle w:val="ListParagraph"/>
        <w:numPr>
          <w:ilvl w:val="0"/>
          <w:numId w:val="6"/>
        </w:numPr>
        <w:spacing w:after="0"/>
        <w:rPr>
          <w:rFonts w:ascii="Calibri" w:hAnsi="Calibri"/>
          <w:sz w:val="24"/>
          <w:szCs w:val="24"/>
        </w:rPr>
      </w:pPr>
      <w:r w:rsidRPr="005E5DAF">
        <w:rPr>
          <w:rFonts w:ascii="Calibri" w:hAnsi="Calibri"/>
          <w:sz w:val="24"/>
          <w:szCs w:val="24"/>
        </w:rPr>
        <w:t>Non-competitive and Competitive Youth Groups will be non-profit and based in the City of Saint John</w:t>
      </w:r>
      <w:r w:rsidRPr="005E5DAF" w:rsidR="00B83E86">
        <w:rPr>
          <w:rFonts w:ascii="Calibri" w:hAnsi="Calibri"/>
          <w:sz w:val="24"/>
          <w:szCs w:val="24"/>
        </w:rPr>
        <w:t>.</w:t>
      </w:r>
    </w:p>
    <w:p w:rsidRPr="005E5DAF" w:rsidR="0099154D" w:rsidP="006B4043" w:rsidRDefault="0099154D" w14:paraId="4120242D" w14:textId="77777777">
      <w:pPr>
        <w:pStyle w:val="ListParagraph"/>
        <w:numPr>
          <w:ilvl w:val="0"/>
          <w:numId w:val="6"/>
        </w:numPr>
        <w:spacing w:after="0"/>
        <w:rPr>
          <w:rFonts w:ascii="Calibri" w:hAnsi="Calibri"/>
          <w:sz w:val="24"/>
          <w:szCs w:val="24"/>
        </w:rPr>
      </w:pPr>
      <w:r w:rsidRPr="005E5DAF">
        <w:rPr>
          <w:rFonts w:ascii="Calibri" w:hAnsi="Calibri"/>
          <w:sz w:val="24"/>
          <w:szCs w:val="24"/>
        </w:rPr>
        <w:t>Will be established providers of quality sport and recreation programs for youth</w:t>
      </w:r>
      <w:r w:rsidRPr="005E5DAF" w:rsidR="00B83E86">
        <w:rPr>
          <w:rFonts w:ascii="Calibri" w:hAnsi="Calibri"/>
          <w:sz w:val="24"/>
          <w:szCs w:val="24"/>
        </w:rPr>
        <w:t>.</w:t>
      </w:r>
    </w:p>
    <w:p w:rsidRPr="005E5DAF" w:rsidR="0099154D" w:rsidP="006B4043" w:rsidRDefault="0099154D" w14:paraId="6D7BE6D1" w14:textId="77777777">
      <w:pPr>
        <w:pStyle w:val="ListParagraph"/>
        <w:numPr>
          <w:ilvl w:val="0"/>
          <w:numId w:val="6"/>
        </w:numPr>
        <w:spacing w:after="0"/>
        <w:rPr>
          <w:rFonts w:ascii="Calibri" w:hAnsi="Calibri"/>
          <w:sz w:val="24"/>
          <w:szCs w:val="24"/>
        </w:rPr>
      </w:pPr>
      <w:bookmarkStart w:name="OLE_LINK1" w:id="1"/>
      <w:r w:rsidRPr="005E5DAF">
        <w:rPr>
          <w:rFonts w:ascii="Calibri" w:hAnsi="Calibri"/>
          <w:sz w:val="24"/>
          <w:szCs w:val="24"/>
        </w:rPr>
        <w:t xml:space="preserve">Membership in the group will be made up </w:t>
      </w:r>
      <w:r w:rsidRPr="005E5DAF" w:rsidR="00735EE7">
        <w:rPr>
          <w:rFonts w:ascii="Calibri" w:hAnsi="Calibri"/>
          <w:sz w:val="24"/>
          <w:szCs w:val="24"/>
        </w:rPr>
        <w:t>predominantly</w:t>
      </w:r>
      <w:r w:rsidRPr="005E5DAF" w:rsidR="00563A16">
        <w:rPr>
          <w:rFonts w:ascii="Calibri" w:hAnsi="Calibri"/>
          <w:sz w:val="24"/>
          <w:szCs w:val="24"/>
        </w:rPr>
        <w:t xml:space="preserve"> </w:t>
      </w:r>
      <w:r w:rsidRPr="005E5DAF">
        <w:rPr>
          <w:rFonts w:ascii="Calibri" w:hAnsi="Calibri"/>
          <w:sz w:val="24"/>
          <w:szCs w:val="24"/>
        </w:rPr>
        <w:t>of City of Saint John residents</w:t>
      </w:r>
      <w:r w:rsidRPr="005E5DAF" w:rsidR="00B83E86">
        <w:rPr>
          <w:rFonts w:ascii="Calibri" w:hAnsi="Calibri"/>
          <w:sz w:val="24"/>
          <w:szCs w:val="24"/>
        </w:rPr>
        <w:t>.</w:t>
      </w:r>
      <w:r w:rsidRPr="005E5DAF">
        <w:rPr>
          <w:rFonts w:ascii="Calibri" w:hAnsi="Calibri"/>
          <w:sz w:val="24"/>
          <w:szCs w:val="24"/>
        </w:rPr>
        <w:t xml:space="preserve"> </w:t>
      </w:r>
    </w:p>
    <w:bookmarkEnd w:id="1"/>
    <w:p w:rsidRPr="005E5DAF" w:rsidR="0099154D" w:rsidP="006B4043" w:rsidRDefault="0099154D" w14:paraId="4E271B1A" w14:textId="77777777">
      <w:pPr>
        <w:pStyle w:val="ListParagraph"/>
        <w:numPr>
          <w:ilvl w:val="0"/>
          <w:numId w:val="6"/>
        </w:numPr>
        <w:spacing w:after="0"/>
        <w:rPr>
          <w:rFonts w:ascii="Calibri" w:hAnsi="Calibri"/>
          <w:sz w:val="24"/>
          <w:szCs w:val="24"/>
        </w:rPr>
      </w:pPr>
      <w:r w:rsidRPr="005E5DAF">
        <w:rPr>
          <w:rFonts w:ascii="Calibri" w:hAnsi="Calibri"/>
          <w:sz w:val="24"/>
          <w:szCs w:val="24"/>
        </w:rPr>
        <w:t>Youth Associations, Organizations</w:t>
      </w:r>
      <w:r w:rsidRPr="005E5DAF" w:rsidR="00B83E86">
        <w:rPr>
          <w:rFonts w:ascii="Calibri" w:hAnsi="Calibri"/>
          <w:sz w:val="24"/>
          <w:szCs w:val="24"/>
        </w:rPr>
        <w:t>,</w:t>
      </w:r>
      <w:r w:rsidRPr="005E5DAF">
        <w:rPr>
          <w:rFonts w:ascii="Calibri" w:hAnsi="Calibri"/>
          <w:sz w:val="24"/>
          <w:szCs w:val="24"/>
        </w:rPr>
        <w:t xml:space="preserve"> and Groups must also:</w:t>
      </w:r>
    </w:p>
    <w:p w:rsidRPr="005E5DAF" w:rsidR="0099154D" w:rsidP="006B4043" w:rsidRDefault="0099154D" w14:paraId="0AA13F77" w14:textId="77777777">
      <w:pPr>
        <w:pStyle w:val="ListParagraph"/>
        <w:numPr>
          <w:ilvl w:val="0"/>
          <w:numId w:val="7"/>
        </w:numPr>
        <w:spacing w:after="0"/>
        <w:rPr>
          <w:rFonts w:ascii="Calibri" w:hAnsi="Calibri"/>
          <w:sz w:val="24"/>
          <w:szCs w:val="24"/>
        </w:rPr>
      </w:pPr>
      <w:r w:rsidRPr="005E5DAF">
        <w:rPr>
          <w:rFonts w:ascii="Calibri" w:hAnsi="Calibri"/>
          <w:sz w:val="24"/>
          <w:szCs w:val="24"/>
        </w:rPr>
        <w:t>Be guided by a constitution and bylaws</w:t>
      </w:r>
    </w:p>
    <w:p w:rsidRPr="005E5DAF" w:rsidR="0099154D" w:rsidP="006B4043" w:rsidRDefault="0099154D" w14:paraId="0C5D36A9" w14:textId="77777777">
      <w:pPr>
        <w:pStyle w:val="ListParagraph"/>
        <w:numPr>
          <w:ilvl w:val="0"/>
          <w:numId w:val="7"/>
        </w:numPr>
        <w:spacing w:after="0"/>
        <w:rPr>
          <w:rFonts w:ascii="Calibri" w:hAnsi="Calibri"/>
          <w:sz w:val="24"/>
          <w:szCs w:val="24"/>
        </w:rPr>
      </w:pPr>
      <w:r w:rsidRPr="005E5DAF">
        <w:rPr>
          <w:rFonts w:ascii="Calibri" w:hAnsi="Calibri"/>
          <w:sz w:val="24"/>
          <w:szCs w:val="24"/>
        </w:rPr>
        <w:t>Have an auditable financial statement</w:t>
      </w:r>
    </w:p>
    <w:p w:rsidRPr="005E5DAF" w:rsidR="0099154D" w:rsidP="006B4043" w:rsidRDefault="0099154D" w14:paraId="409D0175" w14:textId="77777777">
      <w:pPr>
        <w:pStyle w:val="ListParagraph"/>
        <w:numPr>
          <w:ilvl w:val="0"/>
          <w:numId w:val="7"/>
        </w:numPr>
        <w:spacing w:after="0"/>
        <w:rPr>
          <w:rFonts w:ascii="Calibri" w:hAnsi="Calibri"/>
          <w:sz w:val="24"/>
          <w:szCs w:val="24"/>
        </w:rPr>
      </w:pPr>
      <w:r w:rsidRPr="005E5DAF">
        <w:rPr>
          <w:rFonts w:ascii="Calibri" w:hAnsi="Calibri"/>
          <w:sz w:val="24"/>
          <w:szCs w:val="24"/>
        </w:rPr>
        <w:t>Be affiliated with a Sport Governing Body</w:t>
      </w:r>
    </w:p>
    <w:p w:rsidRPr="005E5DAF" w:rsidR="0099154D" w:rsidP="006B4043" w:rsidRDefault="0099154D" w14:paraId="2881513F" w14:textId="77777777">
      <w:pPr>
        <w:pStyle w:val="ListParagraph"/>
        <w:numPr>
          <w:ilvl w:val="0"/>
          <w:numId w:val="7"/>
        </w:numPr>
        <w:spacing w:after="0"/>
        <w:rPr>
          <w:rFonts w:ascii="Calibri" w:hAnsi="Calibri"/>
          <w:sz w:val="24"/>
          <w:szCs w:val="24"/>
        </w:rPr>
      </w:pPr>
      <w:r w:rsidRPr="005E5DAF">
        <w:rPr>
          <w:rFonts w:ascii="Calibri" w:hAnsi="Calibri"/>
          <w:sz w:val="24"/>
          <w:szCs w:val="24"/>
        </w:rPr>
        <w:t>Have an elected board of directors</w:t>
      </w:r>
    </w:p>
    <w:p w:rsidRPr="005E5DAF" w:rsidR="0099154D" w:rsidP="006B4043" w:rsidRDefault="0099154D" w14:paraId="4F9126CA" w14:textId="77777777">
      <w:pPr>
        <w:pStyle w:val="ListParagraph"/>
        <w:numPr>
          <w:ilvl w:val="0"/>
          <w:numId w:val="8"/>
        </w:numPr>
        <w:spacing w:after="0"/>
        <w:rPr>
          <w:rFonts w:ascii="Calibri" w:hAnsi="Calibri"/>
          <w:sz w:val="24"/>
          <w:szCs w:val="24"/>
        </w:rPr>
      </w:pPr>
      <w:r w:rsidRPr="005E5DAF">
        <w:rPr>
          <w:rFonts w:ascii="Calibri" w:hAnsi="Calibri"/>
          <w:sz w:val="24"/>
          <w:szCs w:val="24"/>
        </w:rPr>
        <w:t>Non-competitive and Competitive Youth Associations, Organizations</w:t>
      </w:r>
      <w:r w:rsidRPr="005E5DAF" w:rsidR="00B83E86">
        <w:rPr>
          <w:rFonts w:ascii="Calibri" w:hAnsi="Calibri"/>
          <w:sz w:val="24"/>
          <w:szCs w:val="24"/>
        </w:rPr>
        <w:t>,</w:t>
      </w:r>
      <w:r w:rsidRPr="005E5DAF">
        <w:rPr>
          <w:rFonts w:ascii="Calibri" w:hAnsi="Calibri"/>
          <w:sz w:val="24"/>
          <w:szCs w:val="24"/>
        </w:rPr>
        <w:t xml:space="preserve"> and Groups may be required to produce evidence that the above conditions are met</w:t>
      </w:r>
      <w:r w:rsidRPr="005E5DAF" w:rsidR="00B83E86">
        <w:rPr>
          <w:rFonts w:ascii="Calibri" w:hAnsi="Calibri"/>
          <w:sz w:val="24"/>
          <w:szCs w:val="24"/>
        </w:rPr>
        <w:t>.</w:t>
      </w:r>
    </w:p>
    <w:p w:rsidRPr="005E5DAF" w:rsidR="00DD28FD" w:rsidP="00DD28FD" w:rsidRDefault="00DD28FD" w14:paraId="0FB78278" w14:textId="77777777">
      <w:pPr>
        <w:pStyle w:val="ListParagraph"/>
        <w:spacing w:after="0"/>
        <w:ind w:left="1080"/>
        <w:rPr>
          <w:rFonts w:ascii="Calibri" w:hAnsi="Calibri"/>
          <w:sz w:val="24"/>
          <w:szCs w:val="24"/>
        </w:rPr>
      </w:pPr>
    </w:p>
    <w:p w:rsidRPr="005E5DAF" w:rsidR="0099154D" w:rsidP="006B4043" w:rsidRDefault="0099154D" w14:paraId="26026821" w14:textId="77777777">
      <w:pPr>
        <w:pStyle w:val="ListParagraph"/>
        <w:numPr>
          <w:ilvl w:val="0"/>
          <w:numId w:val="5"/>
        </w:numPr>
        <w:spacing w:after="0"/>
        <w:ind w:left="709" w:firstLine="0"/>
        <w:rPr>
          <w:rFonts w:ascii="Calibri" w:hAnsi="Calibri"/>
          <w:sz w:val="24"/>
          <w:szCs w:val="24"/>
        </w:rPr>
      </w:pPr>
      <w:r w:rsidRPr="005E5DAF">
        <w:rPr>
          <w:rFonts w:ascii="Calibri" w:hAnsi="Calibri"/>
          <w:sz w:val="24"/>
          <w:szCs w:val="24"/>
        </w:rPr>
        <w:t>New Brunswick Department of Education and School Districts</w:t>
      </w:r>
      <w:r w:rsidRPr="005E5DAF" w:rsidR="00735EE7">
        <w:rPr>
          <w:rFonts w:ascii="Calibri" w:hAnsi="Calibri"/>
          <w:sz w:val="24"/>
          <w:szCs w:val="24"/>
        </w:rPr>
        <w:t>.</w:t>
      </w:r>
    </w:p>
    <w:p w:rsidRPr="005E5DAF" w:rsidR="0099154D" w:rsidP="006B4043" w:rsidRDefault="00EE6149" w14:paraId="16E1C75E" w14:textId="04F0C7E1">
      <w:pPr>
        <w:pStyle w:val="ListParagraph"/>
        <w:numPr>
          <w:ilvl w:val="0"/>
          <w:numId w:val="8"/>
        </w:numPr>
        <w:spacing w:after="0"/>
        <w:rPr>
          <w:rFonts w:ascii="Calibri" w:hAnsi="Calibri"/>
          <w:sz w:val="24"/>
          <w:szCs w:val="24"/>
        </w:rPr>
      </w:pPr>
      <w:r w:rsidRPr="29C13343">
        <w:rPr>
          <w:rFonts w:ascii="Calibri" w:hAnsi="Calibri"/>
          <w:sz w:val="24"/>
          <w:szCs w:val="24"/>
        </w:rPr>
        <w:t>Publicly funded schools</w:t>
      </w:r>
      <w:r w:rsidRPr="29C13343" w:rsidR="0099154D">
        <w:rPr>
          <w:rFonts w:ascii="Calibri" w:hAnsi="Calibri"/>
          <w:sz w:val="24"/>
          <w:szCs w:val="24"/>
        </w:rPr>
        <w:t xml:space="preserve"> recognized by the </w:t>
      </w:r>
      <w:r w:rsidRPr="29C13343" w:rsidR="0D616A50">
        <w:rPr>
          <w:rFonts w:ascii="Calibri" w:hAnsi="Calibri"/>
          <w:sz w:val="24"/>
          <w:szCs w:val="24"/>
        </w:rPr>
        <w:t>P</w:t>
      </w:r>
      <w:r w:rsidRPr="29C13343" w:rsidR="0099154D">
        <w:rPr>
          <w:rFonts w:ascii="Calibri" w:hAnsi="Calibri"/>
          <w:sz w:val="24"/>
          <w:szCs w:val="24"/>
        </w:rPr>
        <w:t>rovince of New Brunswick as an education</w:t>
      </w:r>
      <w:r w:rsidRPr="29C13343" w:rsidR="00B83E86">
        <w:rPr>
          <w:rFonts w:ascii="Calibri" w:hAnsi="Calibri"/>
          <w:sz w:val="24"/>
          <w:szCs w:val="24"/>
        </w:rPr>
        <w:t>al</w:t>
      </w:r>
      <w:r w:rsidRPr="29C13343" w:rsidR="0099154D">
        <w:rPr>
          <w:rFonts w:ascii="Calibri" w:hAnsi="Calibri"/>
          <w:sz w:val="24"/>
          <w:szCs w:val="24"/>
        </w:rPr>
        <w:t xml:space="preserve"> institution</w:t>
      </w:r>
      <w:r w:rsidRPr="29C13343" w:rsidR="00B83E86">
        <w:rPr>
          <w:rFonts w:ascii="Calibri" w:hAnsi="Calibri"/>
          <w:sz w:val="24"/>
          <w:szCs w:val="24"/>
        </w:rPr>
        <w:t>,</w:t>
      </w:r>
      <w:r w:rsidRPr="29C13343" w:rsidR="0099154D">
        <w:rPr>
          <w:rFonts w:ascii="Calibri" w:hAnsi="Calibri"/>
          <w:sz w:val="24"/>
          <w:szCs w:val="24"/>
        </w:rPr>
        <w:t xml:space="preserve"> located in the City of Saint John.</w:t>
      </w:r>
    </w:p>
    <w:p w:rsidRPr="005E5DAF" w:rsidR="0099154D" w:rsidP="006B4043" w:rsidRDefault="0099154D" w14:paraId="463E73AF" w14:textId="77777777">
      <w:pPr>
        <w:pStyle w:val="ListParagraph"/>
        <w:numPr>
          <w:ilvl w:val="0"/>
          <w:numId w:val="8"/>
        </w:numPr>
        <w:spacing w:after="0"/>
        <w:rPr>
          <w:rFonts w:ascii="Calibri" w:hAnsi="Calibri"/>
          <w:sz w:val="24"/>
          <w:szCs w:val="24"/>
        </w:rPr>
      </w:pPr>
      <w:r w:rsidRPr="005E5DAF">
        <w:rPr>
          <w:rFonts w:ascii="Calibri" w:hAnsi="Calibri"/>
          <w:sz w:val="24"/>
          <w:szCs w:val="24"/>
        </w:rPr>
        <w:t xml:space="preserve">Membership in the group will be made up </w:t>
      </w:r>
      <w:r w:rsidRPr="005E5DAF" w:rsidR="00735EE7">
        <w:rPr>
          <w:rFonts w:ascii="Calibri" w:hAnsi="Calibri"/>
          <w:sz w:val="24"/>
          <w:szCs w:val="24"/>
        </w:rPr>
        <w:t>predominantly</w:t>
      </w:r>
      <w:r w:rsidRPr="005E5DAF">
        <w:rPr>
          <w:rFonts w:ascii="Calibri" w:hAnsi="Calibri"/>
          <w:sz w:val="24"/>
          <w:szCs w:val="24"/>
        </w:rPr>
        <w:t xml:space="preserve"> of City of Saint John residents</w:t>
      </w:r>
      <w:r w:rsidRPr="005E5DAF" w:rsidR="00B83E86">
        <w:rPr>
          <w:rFonts w:ascii="Calibri" w:hAnsi="Calibri"/>
          <w:sz w:val="24"/>
          <w:szCs w:val="24"/>
        </w:rPr>
        <w:t>.</w:t>
      </w:r>
      <w:r w:rsidRPr="005E5DAF">
        <w:rPr>
          <w:rFonts w:ascii="Calibri" w:hAnsi="Calibri"/>
          <w:sz w:val="24"/>
          <w:szCs w:val="24"/>
        </w:rPr>
        <w:t xml:space="preserve"> </w:t>
      </w:r>
    </w:p>
    <w:p w:rsidRPr="005E5DAF" w:rsidR="00EE6149" w:rsidP="006B4043" w:rsidRDefault="00456CE2" w14:paraId="61513F3C" w14:textId="77777777">
      <w:pPr>
        <w:pStyle w:val="ListParagraph"/>
        <w:numPr>
          <w:ilvl w:val="0"/>
          <w:numId w:val="8"/>
        </w:numPr>
        <w:spacing w:after="0"/>
        <w:rPr>
          <w:rFonts w:ascii="Calibri" w:hAnsi="Calibri"/>
          <w:sz w:val="24"/>
          <w:szCs w:val="24"/>
        </w:rPr>
      </w:pPr>
      <w:r w:rsidRPr="005E5DAF">
        <w:rPr>
          <w:rFonts w:ascii="Calibri" w:hAnsi="Calibri"/>
          <w:sz w:val="24"/>
          <w:szCs w:val="24"/>
        </w:rPr>
        <w:t xml:space="preserve">When schools are booking Department of Education </w:t>
      </w:r>
      <w:r w:rsidRPr="005E5DAF" w:rsidR="00EE6149">
        <w:rPr>
          <w:rFonts w:ascii="Calibri" w:hAnsi="Calibri"/>
          <w:sz w:val="24"/>
          <w:szCs w:val="24"/>
        </w:rPr>
        <w:t>owned field</w:t>
      </w:r>
      <w:r w:rsidRPr="005E5DAF" w:rsidR="00E01498">
        <w:rPr>
          <w:rFonts w:ascii="Calibri" w:hAnsi="Calibri"/>
          <w:sz w:val="24"/>
          <w:szCs w:val="24"/>
        </w:rPr>
        <w:t>s</w:t>
      </w:r>
      <w:r w:rsidRPr="005E5DAF" w:rsidR="00B83E86">
        <w:rPr>
          <w:rFonts w:ascii="Calibri" w:hAnsi="Calibri"/>
          <w:sz w:val="24"/>
          <w:szCs w:val="24"/>
        </w:rPr>
        <w:t>,</w:t>
      </w:r>
      <w:r w:rsidRPr="005E5DAF" w:rsidR="00EE6149">
        <w:rPr>
          <w:rFonts w:ascii="Calibri" w:hAnsi="Calibri"/>
          <w:sz w:val="24"/>
          <w:szCs w:val="24"/>
        </w:rPr>
        <w:t xml:space="preserve"> they </w:t>
      </w:r>
      <w:r w:rsidRPr="005E5DAF" w:rsidR="00E01498">
        <w:rPr>
          <w:rFonts w:ascii="Calibri" w:hAnsi="Calibri"/>
          <w:sz w:val="24"/>
          <w:szCs w:val="24"/>
        </w:rPr>
        <w:t>will receive</w:t>
      </w:r>
      <w:r w:rsidRPr="005E5DAF" w:rsidR="00EE6149">
        <w:rPr>
          <w:rFonts w:ascii="Calibri" w:hAnsi="Calibri"/>
          <w:sz w:val="24"/>
          <w:szCs w:val="24"/>
        </w:rPr>
        <w:t xml:space="preserve"> </w:t>
      </w:r>
      <w:proofErr w:type="gramStart"/>
      <w:r w:rsidRPr="005E5DAF" w:rsidR="00EE6149">
        <w:rPr>
          <w:rFonts w:ascii="Calibri" w:hAnsi="Calibri"/>
          <w:sz w:val="24"/>
          <w:szCs w:val="24"/>
        </w:rPr>
        <w:t>first priority</w:t>
      </w:r>
      <w:proofErr w:type="gramEnd"/>
      <w:r w:rsidRPr="005E5DAF">
        <w:rPr>
          <w:rFonts w:ascii="Calibri" w:hAnsi="Calibri"/>
          <w:sz w:val="24"/>
          <w:szCs w:val="24"/>
        </w:rPr>
        <w:t xml:space="preserve"> until 5pm</w:t>
      </w:r>
      <w:r w:rsidRPr="005E5DAF" w:rsidR="00823628">
        <w:rPr>
          <w:rFonts w:ascii="Calibri" w:hAnsi="Calibri"/>
          <w:sz w:val="24"/>
          <w:szCs w:val="24"/>
        </w:rPr>
        <w:t xml:space="preserve"> for practices and full priority for games</w:t>
      </w:r>
      <w:r w:rsidRPr="005E5DAF">
        <w:rPr>
          <w:rFonts w:ascii="Calibri" w:hAnsi="Calibri"/>
          <w:sz w:val="24"/>
          <w:szCs w:val="24"/>
        </w:rPr>
        <w:t>,</w:t>
      </w:r>
      <w:r w:rsidRPr="005E5DAF" w:rsidR="00EE6149">
        <w:rPr>
          <w:rFonts w:ascii="Calibri" w:hAnsi="Calibri"/>
          <w:sz w:val="24"/>
          <w:szCs w:val="24"/>
        </w:rPr>
        <w:t xml:space="preserve"> </w:t>
      </w:r>
      <w:r w:rsidRPr="005E5DAF">
        <w:rPr>
          <w:rFonts w:ascii="Calibri" w:hAnsi="Calibri"/>
          <w:sz w:val="24"/>
          <w:szCs w:val="24"/>
        </w:rPr>
        <w:t>provid</w:t>
      </w:r>
      <w:r w:rsidRPr="005E5DAF" w:rsidR="00823628">
        <w:rPr>
          <w:rFonts w:ascii="Calibri" w:hAnsi="Calibri"/>
          <w:sz w:val="24"/>
          <w:szCs w:val="24"/>
        </w:rPr>
        <w:t>ing that booking deadlines are met</w:t>
      </w:r>
      <w:r w:rsidRPr="005E5DAF" w:rsidR="00E01498">
        <w:rPr>
          <w:rFonts w:ascii="Calibri" w:hAnsi="Calibri"/>
          <w:sz w:val="24"/>
          <w:szCs w:val="24"/>
        </w:rPr>
        <w:t>.</w:t>
      </w:r>
      <w:r w:rsidRPr="005E5DAF" w:rsidR="00EE6149">
        <w:rPr>
          <w:rFonts w:ascii="Calibri" w:hAnsi="Calibri"/>
          <w:sz w:val="24"/>
          <w:szCs w:val="24"/>
        </w:rPr>
        <w:t xml:space="preserve"> </w:t>
      </w:r>
    </w:p>
    <w:p w:rsidRPr="005E5DAF" w:rsidR="00DD28FD" w:rsidP="00DD28FD" w:rsidRDefault="00DD28FD" w14:paraId="1FC39945" w14:textId="77777777">
      <w:pPr>
        <w:pStyle w:val="ListParagraph"/>
        <w:spacing w:after="0"/>
        <w:ind w:left="1080"/>
        <w:rPr>
          <w:rFonts w:ascii="Calibri" w:hAnsi="Calibri"/>
          <w:sz w:val="24"/>
          <w:szCs w:val="24"/>
        </w:rPr>
      </w:pPr>
    </w:p>
    <w:p w:rsidRPr="005E5DAF" w:rsidR="0099154D" w:rsidP="006B4043" w:rsidRDefault="0099154D" w14:paraId="42164733" w14:textId="77777777">
      <w:pPr>
        <w:pStyle w:val="ListParagraph"/>
        <w:numPr>
          <w:ilvl w:val="0"/>
          <w:numId w:val="5"/>
        </w:numPr>
        <w:spacing w:after="0"/>
        <w:ind w:left="709" w:firstLine="0"/>
        <w:rPr>
          <w:rFonts w:ascii="Calibri" w:hAnsi="Calibri"/>
          <w:sz w:val="24"/>
          <w:szCs w:val="24"/>
        </w:rPr>
      </w:pPr>
      <w:r w:rsidRPr="005E5DAF">
        <w:rPr>
          <w:rFonts w:ascii="Calibri" w:hAnsi="Calibri"/>
          <w:sz w:val="24"/>
          <w:szCs w:val="24"/>
        </w:rPr>
        <w:t>Adult</w:t>
      </w:r>
      <w:r w:rsidRPr="005E5DAF">
        <w:rPr>
          <w:rFonts w:ascii="Calibri" w:hAnsi="Calibri"/>
          <w:sz w:val="24"/>
          <w:szCs w:val="24"/>
          <w:vertAlign w:val="superscript"/>
        </w:rPr>
        <w:t xml:space="preserve"> </w:t>
      </w:r>
      <w:r w:rsidRPr="005E5DAF">
        <w:rPr>
          <w:rFonts w:ascii="Calibri" w:hAnsi="Calibri"/>
          <w:sz w:val="24"/>
          <w:szCs w:val="24"/>
        </w:rPr>
        <w:t>Associations, Organizations</w:t>
      </w:r>
      <w:r w:rsidRPr="005E5DAF" w:rsidR="00B83E86">
        <w:rPr>
          <w:rFonts w:ascii="Calibri" w:hAnsi="Calibri"/>
          <w:sz w:val="24"/>
          <w:szCs w:val="24"/>
        </w:rPr>
        <w:t>,</w:t>
      </w:r>
      <w:r w:rsidRPr="005E5DAF">
        <w:rPr>
          <w:rFonts w:ascii="Calibri" w:hAnsi="Calibri"/>
          <w:sz w:val="24"/>
          <w:szCs w:val="24"/>
        </w:rPr>
        <w:t xml:space="preserve"> and Groups</w:t>
      </w:r>
      <w:r w:rsidRPr="005E5DAF" w:rsidR="00735EE7">
        <w:rPr>
          <w:rFonts w:ascii="Calibri" w:hAnsi="Calibri"/>
          <w:sz w:val="24"/>
          <w:szCs w:val="24"/>
        </w:rPr>
        <w:t>.</w:t>
      </w:r>
    </w:p>
    <w:p w:rsidRPr="005E5DAF" w:rsidR="0099154D" w:rsidP="006B4043" w:rsidRDefault="0099154D" w14:paraId="0F501BE4" w14:textId="77777777">
      <w:pPr>
        <w:pStyle w:val="ListParagraph"/>
        <w:numPr>
          <w:ilvl w:val="0"/>
          <w:numId w:val="9"/>
        </w:numPr>
        <w:spacing w:after="0"/>
        <w:rPr>
          <w:rFonts w:ascii="Calibri" w:hAnsi="Calibri"/>
          <w:sz w:val="24"/>
          <w:szCs w:val="24"/>
        </w:rPr>
      </w:pPr>
      <w:proofErr w:type="gramStart"/>
      <w:r w:rsidRPr="005E5DAF">
        <w:rPr>
          <w:rFonts w:ascii="Calibri" w:hAnsi="Calibri"/>
          <w:sz w:val="24"/>
          <w:szCs w:val="24"/>
        </w:rPr>
        <w:t>Purpose</w:t>
      </w:r>
      <w:proofErr w:type="gramEnd"/>
      <w:r w:rsidRPr="005E5DAF">
        <w:rPr>
          <w:rFonts w:ascii="Calibri" w:hAnsi="Calibri"/>
          <w:sz w:val="24"/>
          <w:szCs w:val="24"/>
        </w:rPr>
        <w:t xml:space="preserve"> of the Association, Organization, or Group is to involve individuals in recreation and sport</w:t>
      </w:r>
      <w:r w:rsidRPr="005E5DAF" w:rsidR="005A26F7">
        <w:rPr>
          <w:rFonts w:ascii="Calibri" w:hAnsi="Calibri"/>
          <w:sz w:val="24"/>
          <w:szCs w:val="24"/>
        </w:rPr>
        <w:t>.</w:t>
      </w:r>
    </w:p>
    <w:p w:rsidRPr="005E5DAF" w:rsidR="0099154D" w:rsidP="006B4043" w:rsidRDefault="0099154D" w14:paraId="7D7D7422" w14:textId="77777777">
      <w:pPr>
        <w:pStyle w:val="ListParagraph"/>
        <w:numPr>
          <w:ilvl w:val="0"/>
          <w:numId w:val="9"/>
        </w:numPr>
        <w:spacing w:after="0"/>
        <w:rPr>
          <w:rFonts w:ascii="Calibri" w:hAnsi="Calibri"/>
          <w:sz w:val="24"/>
          <w:szCs w:val="24"/>
        </w:rPr>
      </w:pPr>
      <w:r w:rsidRPr="005E5DAF">
        <w:rPr>
          <w:rFonts w:ascii="Calibri" w:hAnsi="Calibri"/>
          <w:sz w:val="24"/>
          <w:szCs w:val="24"/>
        </w:rPr>
        <w:t xml:space="preserve">Membership in the group will be made up </w:t>
      </w:r>
      <w:r w:rsidRPr="005E5DAF" w:rsidR="00735EE7">
        <w:rPr>
          <w:rFonts w:ascii="Calibri" w:hAnsi="Calibri"/>
          <w:sz w:val="24"/>
          <w:szCs w:val="24"/>
        </w:rPr>
        <w:t>predominantly</w:t>
      </w:r>
      <w:r w:rsidRPr="005E5DAF">
        <w:rPr>
          <w:rFonts w:ascii="Calibri" w:hAnsi="Calibri"/>
          <w:sz w:val="24"/>
          <w:szCs w:val="24"/>
        </w:rPr>
        <w:t xml:space="preserve"> of City of Saint John residents</w:t>
      </w:r>
      <w:r w:rsidRPr="005E5DAF" w:rsidR="00B83E86">
        <w:rPr>
          <w:rFonts w:ascii="Calibri" w:hAnsi="Calibri"/>
          <w:sz w:val="24"/>
          <w:szCs w:val="24"/>
        </w:rPr>
        <w:t>.</w:t>
      </w:r>
      <w:r w:rsidRPr="005E5DAF">
        <w:rPr>
          <w:rFonts w:ascii="Calibri" w:hAnsi="Calibri"/>
          <w:sz w:val="24"/>
          <w:szCs w:val="24"/>
        </w:rPr>
        <w:t xml:space="preserve"> </w:t>
      </w:r>
    </w:p>
    <w:p w:rsidRPr="005E5DAF" w:rsidR="00DD28FD" w:rsidP="00DD28FD" w:rsidRDefault="00DD28FD" w14:paraId="0562CB0E" w14:textId="77777777">
      <w:pPr>
        <w:pStyle w:val="ListParagraph"/>
        <w:spacing w:after="0"/>
        <w:ind w:left="1080"/>
        <w:rPr>
          <w:rFonts w:ascii="Calibri" w:hAnsi="Calibri"/>
          <w:sz w:val="24"/>
          <w:szCs w:val="24"/>
        </w:rPr>
      </w:pPr>
    </w:p>
    <w:p w:rsidRPr="005E5DAF" w:rsidR="0099154D" w:rsidP="006B4043" w:rsidRDefault="0099154D" w14:paraId="4FD60628" w14:textId="77777777">
      <w:pPr>
        <w:pStyle w:val="ListParagraph"/>
        <w:numPr>
          <w:ilvl w:val="0"/>
          <w:numId w:val="5"/>
        </w:numPr>
        <w:spacing w:after="0"/>
        <w:ind w:left="709" w:firstLine="0"/>
        <w:rPr>
          <w:rFonts w:ascii="Calibri" w:hAnsi="Calibri"/>
          <w:sz w:val="24"/>
          <w:szCs w:val="24"/>
        </w:rPr>
      </w:pPr>
      <w:r w:rsidRPr="005E5DAF">
        <w:rPr>
          <w:rFonts w:ascii="Calibri" w:hAnsi="Calibri"/>
          <w:sz w:val="24"/>
          <w:szCs w:val="24"/>
        </w:rPr>
        <w:t>Commercial and Occasional Users</w:t>
      </w:r>
      <w:r w:rsidRPr="005E5DAF" w:rsidR="00735EE7">
        <w:rPr>
          <w:rFonts w:ascii="Calibri" w:hAnsi="Calibri"/>
          <w:sz w:val="24"/>
          <w:szCs w:val="24"/>
        </w:rPr>
        <w:t>.</w:t>
      </w:r>
    </w:p>
    <w:p w:rsidRPr="005E5DAF" w:rsidR="007D7CDF" w:rsidP="006B4043" w:rsidRDefault="0099154D" w14:paraId="2768BC91" w14:textId="1DFE3C87">
      <w:pPr>
        <w:pStyle w:val="ListParagraph"/>
        <w:numPr>
          <w:ilvl w:val="0"/>
          <w:numId w:val="10"/>
        </w:numPr>
        <w:spacing w:after="0"/>
        <w:rPr>
          <w:rFonts w:ascii="Calibri" w:hAnsi="Calibri"/>
          <w:sz w:val="24"/>
          <w:szCs w:val="24"/>
        </w:rPr>
      </w:pPr>
      <w:r w:rsidRPr="29C13343">
        <w:rPr>
          <w:rFonts w:ascii="Calibri" w:hAnsi="Calibri"/>
          <w:sz w:val="24"/>
          <w:szCs w:val="24"/>
        </w:rPr>
        <w:t>For</w:t>
      </w:r>
      <w:r w:rsidRPr="29C13343" w:rsidR="52049443">
        <w:rPr>
          <w:rFonts w:ascii="Calibri" w:hAnsi="Calibri"/>
          <w:sz w:val="24"/>
          <w:szCs w:val="24"/>
        </w:rPr>
        <w:t>-</w:t>
      </w:r>
      <w:r w:rsidRPr="29C13343">
        <w:rPr>
          <w:rFonts w:ascii="Calibri" w:hAnsi="Calibri"/>
          <w:sz w:val="24"/>
          <w:szCs w:val="24"/>
        </w:rPr>
        <w:t>profit organizations or individuals that use ice t</w:t>
      </w:r>
      <w:r w:rsidRPr="29C13343" w:rsidR="00B83E86">
        <w:rPr>
          <w:rFonts w:ascii="Calibri" w:hAnsi="Calibri"/>
          <w:sz w:val="24"/>
          <w:szCs w:val="24"/>
        </w:rPr>
        <w:t>ime with the intent of generati</w:t>
      </w:r>
      <w:r w:rsidRPr="29C13343">
        <w:rPr>
          <w:rFonts w:ascii="Calibri" w:hAnsi="Calibri"/>
          <w:sz w:val="24"/>
          <w:szCs w:val="24"/>
        </w:rPr>
        <w:t>n</w:t>
      </w:r>
      <w:r w:rsidRPr="29C13343" w:rsidR="00B83E86">
        <w:rPr>
          <w:rFonts w:ascii="Calibri" w:hAnsi="Calibri"/>
          <w:sz w:val="24"/>
          <w:szCs w:val="24"/>
        </w:rPr>
        <w:t>g</w:t>
      </w:r>
      <w:r w:rsidRPr="29C13343">
        <w:rPr>
          <w:rFonts w:ascii="Calibri" w:hAnsi="Calibri"/>
          <w:sz w:val="24"/>
          <w:szCs w:val="24"/>
        </w:rPr>
        <w:t xml:space="preserve"> positive net income.</w:t>
      </w:r>
    </w:p>
    <w:p w:rsidRPr="005E5DAF" w:rsidR="00823628" w:rsidP="00823628" w:rsidRDefault="00823628" w14:paraId="34CE0A41" w14:textId="77777777">
      <w:pPr>
        <w:pStyle w:val="ListParagraph"/>
        <w:spacing w:after="0"/>
        <w:ind w:left="1800"/>
        <w:rPr>
          <w:rFonts w:ascii="Calibri" w:hAnsi="Calibri"/>
          <w:sz w:val="24"/>
          <w:szCs w:val="24"/>
        </w:rPr>
      </w:pPr>
    </w:p>
    <w:p w:rsidRPr="00E9051A" w:rsidR="004D5C5A" w:rsidP="004D5C5A" w:rsidRDefault="004D5C5A" w14:paraId="7088F554" w14:textId="19E207F7">
      <w:pPr>
        <w:pStyle w:val="Heading1"/>
        <w:rPr>
          <w:rFonts w:asciiTheme="minorHAnsi" w:hAnsiTheme="minorHAnsi" w:cstheme="minorHAnsi"/>
          <w:sz w:val="24"/>
          <w:szCs w:val="24"/>
        </w:rPr>
      </w:pPr>
      <w:bookmarkStart w:name="_Toc75855057" w:id="2"/>
      <w:r w:rsidRPr="00E9051A">
        <w:rPr>
          <w:rFonts w:asciiTheme="minorHAnsi" w:hAnsiTheme="minorHAnsi" w:cstheme="minorHAnsi"/>
          <w:sz w:val="24"/>
          <w:szCs w:val="24"/>
        </w:rPr>
        <w:t>7.       Gender Equity</w:t>
      </w:r>
      <w:bookmarkEnd w:id="2"/>
    </w:p>
    <w:p w:rsidRPr="00E9051A" w:rsidR="004D5C5A" w:rsidP="004D5C5A" w:rsidRDefault="004D5C5A" w14:paraId="0249A938" w14:textId="61D83A80">
      <w:pPr>
        <w:keepNext/>
        <w:spacing w:before="117"/>
        <w:ind w:left="720"/>
        <w:rPr>
          <w:rFonts w:asciiTheme="minorHAnsi" w:hAnsiTheme="minorHAnsi" w:eastAsiaTheme="minorHAnsi" w:cstheme="minorHAnsi"/>
          <w:sz w:val="24"/>
          <w:szCs w:val="24"/>
          <w:lang w:val="en-CA"/>
        </w:rPr>
      </w:pPr>
      <w:r w:rsidRPr="00E9051A">
        <w:rPr>
          <w:rFonts w:asciiTheme="minorHAnsi" w:hAnsiTheme="minorHAnsi" w:cstheme="minorHAnsi"/>
          <w:sz w:val="24"/>
          <w:szCs w:val="24"/>
        </w:rPr>
        <w:t>Equitable access to recreation facilities is fundamental to the wellbeing of all citizens. The City of Saint John is committed to achieving access and equity in allocation of public recreational spaces. Scheduling to offer reasonable and fair opportunity to use facilities in a proportionate and equitable manner will be achieved by taking into consideration the following:</w:t>
      </w:r>
    </w:p>
    <w:p w:rsidRPr="00E9051A" w:rsidR="004D5C5A" w:rsidP="004D5C5A" w:rsidRDefault="004D5C5A" w14:paraId="3F4931DC" w14:textId="77777777">
      <w:pPr>
        <w:keepNext/>
        <w:spacing w:before="117"/>
        <w:ind w:left="720"/>
        <w:rPr>
          <w:rFonts w:asciiTheme="minorHAnsi" w:hAnsiTheme="minorHAnsi" w:eastAsiaTheme="minorHAnsi" w:cstheme="minorHAnsi"/>
          <w:sz w:val="24"/>
          <w:szCs w:val="24"/>
          <w:lang w:val="en-CA"/>
        </w:rPr>
      </w:pPr>
    </w:p>
    <w:p w:rsidRPr="00E9051A" w:rsidR="004D5C5A" w:rsidP="006B4043" w:rsidRDefault="004D5C5A" w14:paraId="5EED7E8B" w14:textId="77777777">
      <w:pPr>
        <w:pStyle w:val="ListParagraph"/>
        <w:keepNext/>
        <w:numPr>
          <w:ilvl w:val="1"/>
          <w:numId w:val="18"/>
        </w:numPr>
        <w:autoSpaceDE w:val="0"/>
        <w:autoSpaceDN w:val="0"/>
        <w:spacing w:after="0" w:line="240" w:lineRule="auto"/>
        <w:jc w:val="left"/>
        <w:rPr>
          <w:rFonts w:eastAsia="Times New Roman" w:asciiTheme="minorHAnsi" w:hAnsiTheme="minorHAnsi" w:cstheme="minorHAnsi"/>
          <w:sz w:val="24"/>
          <w:szCs w:val="24"/>
        </w:rPr>
      </w:pPr>
      <w:r w:rsidRPr="00E9051A">
        <w:rPr>
          <w:rFonts w:eastAsia="Times New Roman" w:asciiTheme="minorHAnsi" w:hAnsiTheme="minorHAnsi" w:cstheme="minorHAnsi"/>
          <w:sz w:val="24"/>
          <w:szCs w:val="24"/>
        </w:rPr>
        <w:t>Equitable distribution of Prime versus less desirable time slots while following identified client priority.</w:t>
      </w:r>
    </w:p>
    <w:p w:rsidRPr="00E9051A" w:rsidR="004D5C5A" w:rsidP="006B4043" w:rsidRDefault="004D5C5A" w14:paraId="581C72FD" w14:textId="77777777">
      <w:pPr>
        <w:pStyle w:val="ListParagraph"/>
        <w:keepNext/>
        <w:numPr>
          <w:ilvl w:val="1"/>
          <w:numId w:val="18"/>
        </w:numPr>
        <w:autoSpaceDE w:val="0"/>
        <w:autoSpaceDN w:val="0"/>
        <w:spacing w:before="117" w:after="0" w:line="240" w:lineRule="auto"/>
        <w:jc w:val="left"/>
        <w:rPr>
          <w:rFonts w:eastAsia="Times New Roman" w:asciiTheme="minorHAnsi" w:hAnsiTheme="minorHAnsi" w:cstheme="minorHAnsi"/>
          <w:sz w:val="24"/>
          <w:szCs w:val="24"/>
        </w:rPr>
      </w:pPr>
      <w:r w:rsidRPr="00E9051A">
        <w:rPr>
          <w:rFonts w:eastAsia="Times New Roman" w:asciiTheme="minorHAnsi" w:hAnsiTheme="minorHAnsi" w:cstheme="minorHAnsi"/>
          <w:sz w:val="24"/>
          <w:szCs w:val="24"/>
        </w:rPr>
        <w:t>Addressing existing inequities with respect to those who identify as women or girls.</w:t>
      </w:r>
    </w:p>
    <w:p w:rsidRPr="00E9051A" w:rsidR="004D5C5A" w:rsidP="006B4043" w:rsidRDefault="004D5C5A" w14:paraId="5674323E" w14:textId="77777777">
      <w:pPr>
        <w:pStyle w:val="ListParagraph"/>
        <w:keepNext/>
        <w:numPr>
          <w:ilvl w:val="1"/>
          <w:numId w:val="18"/>
        </w:numPr>
        <w:autoSpaceDE w:val="0"/>
        <w:autoSpaceDN w:val="0"/>
        <w:spacing w:before="117" w:after="0" w:line="240" w:lineRule="auto"/>
        <w:jc w:val="left"/>
        <w:rPr>
          <w:rFonts w:eastAsia="Times New Roman" w:asciiTheme="minorHAnsi" w:hAnsiTheme="minorHAnsi" w:cstheme="minorHAnsi"/>
          <w:sz w:val="24"/>
          <w:szCs w:val="24"/>
        </w:rPr>
      </w:pPr>
      <w:r w:rsidRPr="00E9051A">
        <w:rPr>
          <w:rFonts w:eastAsia="Times New Roman" w:asciiTheme="minorHAnsi" w:hAnsiTheme="minorHAnsi" w:cstheme="minorHAnsi"/>
          <w:sz w:val="24"/>
          <w:szCs w:val="24"/>
        </w:rPr>
        <w:t xml:space="preserve">Special consideration will be given to reduce significant barriers to increase inclusion for all </w:t>
      </w:r>
      <w:proofErr w:type="gramStart"/>
      <w:r w:rsidRPr="00E9051A">
        <w:rPr>
          <w:rFonts w:eastAsia="Times New Roman" w:asciiTheme="minorHAnsi" w:hAnsiTheme="minorHAnsi" w:cstheme="minorHAnsi"/>
          <w:sz w:val="24"/>
          <w:szCs w:val="24"/>
        </w:rPr>
        <w:t>genders, but</w:t>
      </w:r>
      <w:proofErr w:type="gramEnd"/>
      <w:r w:rsidRPr="00E9051A">
        <w:rPr>
          <w:rFonts w:eastAsia="Times New Roman" w:asciiTheme="minorHAnsi" w:hAnsiTheme="minorHAnsi" w:cstheme="minorHAnsi"/>
          <w:sz w:val="24"/>
          <w:szCs w:val="24"/>
        </w:rPr>
        <w:t xml:space="preserve"> specifically focusing on those who identify as women or girls (start times, facility environment, facility location, program needs, and facility amenities).</w:t>
      </w:r>
    </w:p>
    <w:p w:rsidR="00735EE7" w:rsidP="007D7CDF" w:rsidRDefault="00735EE7" w14:paraId="62EBF3C5" w14:textId="77777777">
      <w:pPr>
        <w:rPr>
          <w:rFonts w:ascii="Calibri" w:hAnsi="Calibri"/>
          <w:sz w:val="24"/>
          <w:szCs w:val="24"/>
        </w:rPr>
      </w:pPr>
    </w:p>
    <w:p w:rsidRPr="005E5DAF" w:rsidR="002E4172" w:rsidP="007D7CDF" w:rsidRDefault="002E4172" w14:paraId="2946DB82" w14:textId="77777777">
      <w:pPr>
        <w:rPr>
          <w:rFonts w:ascii="Calibri" w:hAnsi="Calibri"/>
          <w:sz w:val="24"/>
          <w:szCs w:val="24"/>
        </w:rPr>
      </w:pPr>
    </w:p>
    <w:p w:rsidRPr="005E5DAF" w:rsidR="005A26F7" w:rsidP="005A26F7" w:rsidRDefault="004D5C5A" w14:paraId="51D55797" w14:textId="48A8B4A6">
      <w:pPr>
        <w:rPr>
          <w:rFonts w:ascii="Calibri" w:hAnsi="Calibri"/>
          <w:b/>
          <w:sz w:val="24"/>
          <w:szCs w:val="24"/>
        </w:rPr>
      </w:pPr>
      <w:r>
        <w:rPr>
          <w:rFonts w:ascii="Calibri" w:hAnsi="Calibri"/>
          <w:b/>
          <w:sz w:val="24"/>
          <w:szCs w:val="24"/>
        </w:rPr>
        <w:t>8</w:t>
      </w:r>
      <w:r w:rsidRPr="005E5DAF" w:rsidR="005A26F7">
        <w:rPr>
          <w:rFonts w:ascii="Calibri" w:hAnsi="Calibri"/>
          <w:b/>
          <w:sz w:val="24"/>
          <w:szCs w:val="24"/>
        </w:rPr>
        <w:t>.        RESIDENCY REQUIREMENTS</w:t>
      </w:r>
    </w:p>
    <w:p w:rsidRPr="005E5DAF" w:rsidR="005A26F7" w:rsidP="005A26F7" w:rsidRDefault="005A26F7" w14:paraId="5997CC1D" w14:textId="77777777">
      <w:pPr>
        <w:ind w:left="720"/>
        <w:rPr>
          <w:rFonts w:ascii="Calibri" w:hAnsi="Calibri"/>
          <w:sz w:val="24"/>
          <w:szCs w:val="24"/>
        </w:rPr>
      </w:pPr>
    </w:p>
    <w:p w:rsidRPr="005E5DAF" w:rsidR="005A26F7" w:rsidP="005A26F7" w:rsidRDefault="005A26F7" w14:paraId="7ADCB9CC" w14:textId="1FAB1CAE">
      <w:pPr>
        <w:ind w:left="720"/>
        <w:rPr>
          <w:rFonts w:ascii="Calibri" w:hAnsi="Calibri"/>
          <w:sz w:val="24"/>
          <w:szCs w:val="24"/>
        </w:rPr>
      </w:pPr>
      <w:r w:rsidRPr="29C13343">
        <w:rPr>
          <w:rFonts w:ascii="Calibri" w:hAnsi="Calibri"/>
          <w:sz w:val="24"/>
          <w:szCs w:val="24"/>
        </w:rPr>
        <w:t>The City of Saint John recognizes the tax-based contributions provided by its residents t</w:t>
      </w:r>
      <w:r w:rsidRPr="29C13343" w:rsidR="00563A16">
        <w:rPr>
          <w:rFonts w:ascii="Calibri" w:hAnsi="Calibri"/>
          <w:sz w:val="24"/>
          <w:szCs w:val="24"/>
        </w:rPr>
        <w:t xml:space="preserve">oward the development </w:t>
      </w:r>
      <w:r w:rsidRPr="29C13343">
        <w:rPr>
          <w:rFonts w:ascii="Calibri" w:hAnsi="Calibri"/>
          <w:sz w:val="24"/>
          <w:szCs w:val="24"/>
        </w:rPr>
        <w:t>and operation of recreational facilities. The City of Saint John also recognizes that residents will always receive priority over non-residents</w:t>
      </w:r>
      <w:r w:rsidRPr="29C13343" w:rsidR="00D91CDF">
        <w:rPr>
          <w:rFonts w:ascii="Calibri" w:hAnsi="Calibri"/>
          <w:sz w:val="24"/>
          <w:szCs w:val="24"/>
        </w:rPr>
        <w:t>; t</w:t>
      </w:r>
      <w:r w:rsidRPr="29C13343" w:rsidR="0048175C">
        <w:rPr>
          <w:rFonts w:ascii="Calibri" w:hAnsi="Calibri"/>
          <w:sz w:val="24"/>
          <w:szCs w:val="24"/>
        </w:rPr>
        <w:t>herefore, it shall be the guideline</w:t>
      </w:r>
      <w:r w:rsidRPr="29C13343">
        <w:rPr>
          <w:rFonts w:ascii="Calibri" w:hAnsi="Calibri"/>
          <w:sz w:val="24"/>
          <w:szCs w:val="24"/>
        </w:rPr>
        <w:t xml:space="preserve"> of the City of Saint John to require applicant groups to demonstrate</w:t>
      </w:r>
      <w:r w:rsidRPr="29C13343" w:rsidR="00D91CDF">
        <w:rPr>
          <w:rFonts w:ascii="Calibri" w:hAnsi="Calibri"/>
          <w:sz w:val="24"/>
          <w:szCs w:val="24"/>
        </w:rPr>
        <w:t xml:space="preserve"> that</w:t>
      </w:r>
      <w:r w:rsidRPr="29C13343">
        <w:rPr>
          <w:rFonts w:ascii="Calibri" w:hAnsi="Calibri"/>
          <w:sz w:val="24"/>
          <w:szCs w:val="24"/>
        </w:rPr>
        <w:t xml:space="preserve"> a minimum </w:t>
      </w:r>
      <w:r w:rsidRPr="29C13343" w:rsidR="00D91CDF">
        <w:rPr>
          <w:rFonts w:ascii="Calibri" w:hAnsi="Calibri"/>
          <w:sz w:val="24"/>
          <w:szCs w:val="24"/>
        </w:rPr>
        <w:t xml:space="preserve">of </w:t>
      </w:r>
      <w:r w:rsidRPr="29C13343">
        <w:rPr>
          <w:rFonts w:ascii="Calibri" w:hAnsi="Calibri"/>
          <w:sz w:val="24"/>
          <w:szCs w:val="24"/>
        </w:rPr>
        <w:t>75% of their total membership a</w:t>
      </w:r>
      <w:r w:rsidRPr="29C13343" w:rsidR="00D91CDF">
        <w:rPr>
          <w:rFonts w:ascii="Calibri" w:hAnsi="Calibri"/>
          <w:sz w:val="24"/>
          <w:szCs w:val="24"/>
        </w:rPr>
        <w:t xml:space="preserve">re residents of Saint John </w:t>
      </w:r>
      <w:proofErr w:type="gramStart"/>
      <w:r w:rsidRPr="29C13343" w:rsidR="00D91CDF">
        <w:rPr>
          <w:rFonts w:ascii="Calibri" w:hAnsi="Calibri"/>
          <w:sz w:val="24"/>
          <w:szCs w:val="24"/>
        </w:rPr>
        <w:t>i</w:t>
      </w:r>
      <w:r w:rsidRPr="29C13343">
        <w:rPr>
          <w:rFonts w:ascii="Calibri" w:hAnsi="Calibri"/>
          <w:sz w:val="24"/>
          <w:szCs w:val="24"/>
        </w:rPr>
        <w:t>n order to</w:t>
      </w:r>
      <w:proofErr w:type="gramEnd"/>
      <w:r w:rsidRPr="29C13343">
        <w:rPr>
          <w:rFonts w:ascii="Calibri" w:hAnsi="Calibri"/>
          <w:sz w:val="24"/>
          <w:szCs w:val="24"/>
        </w:rPr>
        <w:t xml:space="preserve"> be placed in the allocation priorities. Those groups who do not meet t</w:t>
      </w:r>
      <w:r w:rsidRPr="29C13343" w:rsidR="00735EE7">
        <w:rPr>
          <w:rFonts w:ascii="Calibri" w:hAnsi="Calibri"/>
          <w:sz w:val="24"/>
          <w:szCs w:val="24"/>
        </w:rPr>
        <w:t>he 75% requirement</w:t>
      </w:r>
      <w:r w:rsidRPr="29C13343" w:rsidR="00D512FC">
        <w:rPr>
          <w:rFonts w:ascii="Calibri" w:hAnsi="Calibri"/>
          <w:sz w:val="24"/>
          <w:szCs w:val="24"/>
        </w:rPr>
        <w:t xml:space="preserve"> will be placed</w:t>
      </w:r>
      <w:r w:rsidRPr="29C13343" w:rsidR="00EA1BFD">
        <w:rPr>
          <w:rFonts w:ascii="Calibri" w:hAnsi="Calibri"/>
          <w:sz w:val="24"/>
          <w:szCs w:val="24"/>
        </w:rPr>
        <w:t xml:space="preserve"> in order of residency rate in the </w:t>
      </w:r>
      <w:r w:rsidRPr="29C13343" w:rsidR="00B35D39">
        <w:rPr>
          <w:rFonts w:ascii="Calibri" w:hAnsi="Calibri"/>
          <w:sz w:val="24"/>
          <w:szCs w:val="24"/>
        </w:rPr>
        <w:t>allocation</w:t>
      </w:r>
      <w:r w:rsidRPr="29C13343">
        <w:rPr>
          <w:rFonts w:ascii="Calibri" w:hAnsi="Calibri"/>
          <w:sz w:val="24"/>
          <w:szCs w:val="24"/>
        </w:rPr>
        <w:t xml:space="preserve"> process in their respective sections. Groups that are not based within the City of Saint John </w:t>
      </w:r>
      <w:r w:rsidRPr="29C13343" w:rsidR="00456CE2">
        <w:rPr>
          <w:rFonts w:ascii="Calibri" w:hAnsi="Calibri"/>
          <w:sz w:val="24"/>
          <w:szCs w:val="24"/>
        </w:rPr>
        <w:t xml:space="preserve">and have zero </w:t>
      </w:r>
      <w:r w:rsidRPr="29C13343" w:rsidR="00E379DB">
        <w:rPr>
          <w:rFonts w:ascii="Calibri" w:hAnsi="Calibri"/>
          <w:sz w:val="24"/>
          <w:szCs w:val="24"/>
        </w:rPr>
        <w:t xml:space="preserve">Saint John </w:t>
      </w:r>
      <w:r w:rsidRPr="29C13343" w:rsidR="00456CE2">
        <w:rPr>
          <w:rFonts w:ascii="Calibri" w:hAnsi="Calibri"/>
          <w:sz w:val="24"/>
          <w:szCs w:val="24"/>
        </w:rPr>
        <w:t>residents will</w:t>
      </w:r>
      <w:r w:rsidRPr="29C13343">
        <w:rPr>
          <w:rFonts w:ascii="Calibri" w:hAnsi="Calibri"/>
          <w:sz w:val="24"/>
          <w:szCs w:val="24"/>
        </w:rPr>
        <w:t xml:space="preserve"> be booked last</w:t>
      </w:r>
      <w:r w:rsidRPr="29C13343" w:rsidR="00F21A91">
        <w:rPr>
          <w:rFonts w:ascii="Calibri" w:hAnsi="Calibri"/>
          <w:sz w:val="24"/>
          <w:szCs w:val="24"/>
        </w:rPr>
        <w:t xml:space="preserve"> </w:t>
      </w:r>
      <w:r w:rsidRPr="29C13343" w:rsidR="00456CE2">
        <w:rPr>
          <w:rFonts w:ascii="Calibri" w:hAnsi="Calibri"/>
          <w:sz w:val="24"/>
          <w:szCs w:val="24"/>
        </w:rPr>
        <w:t xml:space="preserve">overall. </w:t>
      </w:r>
      <w:r w:rsidRPr="29C13343">
        <w:rPr>
          <w:rFonts w:ascii="Calibri" w:hAnsi="Calibri"/>
          <w:sz w:val="24"/>
          <w:szCs w:val="24"/>
        </w:rPr>
        <w:t>The City of Saint John reserves the right to impose residency requirements or limitations on field applicants where field capacity is restricted (i.e.</w:t>
      </w:r>
      <w:r w:rsidRPr="29C13343" w:rsidR="6405D991">
        <w:rPr>
          <w:rFonts w:ascii="Calibri" w:hAnsi="Calibri"/>
          <w:sz w:val="24"/>
          <w:szCs w:val="24"/>
        </w:rPr>
        <w:t>,</w:t>
      </w:r>
      <w:r w:rsidRPr="29C13343">
        <w:rPr>
          <w:rFonts w:ascii="Calibri" w:hAnsi="Calibri"/>
          <w:sz w:val="24"/>
          <w:szCs w:val="24"/>
        </w:rPr>
        <w:t xml:space="preserve"> where demand outweighs supply).</w:t>
      </w:r>
    </w:p>
    <w:p w:rsidRPr="005E5DAF" w:rsidR="005A26F7" w:rsidP="005A26F7" w:rsidRDefault="005A26F7" w14:paraId="110FFD37" w14:textId="77777777">
      <w:pPr>
        <w:ind w:left="720"/>
        <w:rPr>
          <w:rFonts w:ascii="Calibri" w:hAnsi="Calibri"/>
          <w:sz w:val="24"/>
          <w:szCs w:val="24"/>
        </w:rPr>
      </w:pPr>
    </w:p>
    <w:p w:rsidRPr="005E5DAF" w:rsidR="00823628" w:rsidP="00823628" w:rsidRDefault="00823628" w14:paraId="6B699379" w14:textId="77777777">
      <w:pPr>
        <w:rPr>
          <w:rFonts w:ascii="Calibri" w:hAnsi="Calibri"/>
          <w:sz w:val="24"/>
          <w:szCs w:val="24"/>
        </w:rPr>
      </w:pPr>
    </w:p>
    <w:p w:rsidRPr="005E5DAF" w:rsidR="00823628" w:rsidP="00823628" w:rsidRDefault="004D5C5A" w14:paraId="145C84F1" w14:textId="7762FB9C">
      <w:pPr>
        <w:rPr>
          <w:rFonts w:ascii="Calibri" w:hAnsi="Calibri"/>
          <w:b/>
          <w:sz w:val="24"/>
          <w:szCs w:val="24"/>
        </w:rPr>
      </w:pPr>
      <w:r>
        <w:rPr>
          <w:rFonts w:ascii="Calibri" w:hAnsi="Calibri"/>
          <w:b/>
          <w:sz w:val="24"/>
          <w:szCs w:val="24"/>
        </w:rPr>
        <w:t>9</w:t>
      </w:r>
      <w:r w:rsidRPr="005E5DAF" w:rsidR="00823628">
        <w:rPr>
          <w:rFonts w:ascii="Calibri" w:hAnsi="Calibri"/>
          <w:b/>
          <w:sz w:val="24"/>
          <w:szCs w:val="24"/>
        </w:rPr>
        <w:t>.        RESIDENCY INFORMATION</w:t>
      </w:r>
    </w:p>
    <w:p w:rsidRPr="005E5DAF" w:rsidR="00823628" w:rsidP="005A26F7" w:rsidRDefault="00823628" w14:paraId="3FE9F23F" w14:textId="77777777">
      <w:pPr>
        <w:ind w:left="720"/>
        <w:rPr>
          <w:rFonts w:ascii="Calibri" w:hAnsi="Calibri"/>
          <w:sz w:val="24"/>
          <w:szCs w:val="24"/>
        </w:rPr>
      </w:pPr>
    </w:p>
    <w:p w:rsidR="007D7CDF" w:rsidP="00823628" w:rsidRDefault="00F21A91" w14:paraId="23C5A91B" w14:textId="760AAB32">
      <w:pPr>
        <w:ind w:left="720"/>
        <w:rPr>
          <w:rFonts w:ascii="Calibri" w:hAnsi="Calibri"/>
          <w:sz w:val="24"/>
          <w:szCs w:val="24"/>
        </w:rPr>
      </w:pPr>
      <w:r w:rsidRPr="29C13343">
        <w:rPr>
          <w:rFonts w:ascii="Calibri" w:hAnsi="Calibri"/>
          <w:sz w:val="24"/>
          <w:szCs w:val="24"/>
        </w:rPr>
        <w:t>T</w:t>
      </w:r>
      <w:r w:rsidRPr="29C13343" w:rsidR="005A26F7">
        <w:rPr>
          <w:rFonts w:ascii="Calibri" w:hAnsi="Calibri"/>
          <w:sz w:val="24"/>
          <w:szCs w:val="24"/>
        </w:rPr>
        <w:t xml:space="preserve">he City of Saint John </w:t>
      </w:r>
      <w:r w:rsidRPr="29C13343">
        <w:rPr>
          <w:rFonts w:ascii="Calibri" w:hAnsi="Calibri"/>
          <w:sz w:val="24"/>
          <w:szCs w:val="24"/>
        </w:rPr>
        <w:t>reserves the right to request that applicant groups</w:t>
      </w:r>
      <w:r w:rsidRPr="29C13343" w:rsidR="005A26F7">
        <w:rPr>
          <w:rFonts w:ascii="Calibri" w:hAnsi="Calibri"/>
          <w:sz w:val="24"/>
          <w:szCs w:val="24"/>
        </w:rPr>
        <w:t xml:space="preserve"> submit to Parks </w:t>
      </w:r>
      <w:r w:rsidRPr="29C13343" w:rsidR="00CE11AA">
        <w:rPr>
          <w:rFonts w:ascii="Calibri" w:hAnsi="Calibri"/>
          <w:sz w:val="24"/>
          <w:szCs w:val="24"/>
        </w:rPr>
        <w:t>and</w:t>
      </w:r>
      <w:r w:rsidRPr="29C13343" w:rsidR="00456CE2">
        <w:rPr>
          <w:rFonts w:ascii="Calibri" w:hAnsi="Calibri"/>
          <w:sz w:val="24"/>
          <w:szCs w:val="24"/>
        </w:rPr>
        <w:t xml:space="preserve"> Recreation</w:t>
      </w:r>
      <w:r w:rsidRPr="29C13343" w:rsidR="005A26F7">
        <w:rPr>
          <w:rFonts w:ascii="Calibri" w:hAnsi="Calibri"/>
          <w:sz w:val="24"/>
          <w:szCs w:val="24"/>
        </w:rPr>
        <w:t xml:space="preserve"> </w:t>
      </w:r>
      <w:r w:rsidRPr="29C13343" w:rsidR="00D65FE9">
        <w:rPr>
          <w:rFonts w:ascii="Calibri" w:hAnsi="Calibri"/>
          <w:sz w:val="24"/>
          <w:szCs w:val="24"/>
        </w:rPr>
        <w:t xml:space="preserve">their </w:t>
      </w:r>
      <w:r w:rsidRPr="29C13343" w:rsidR="005A26F7">
        <w:rPr>
          <w:rFonts w:ascii="Calibri" w:hAnsi="Calibri"/>
          <w:sz w:val="24"/>
          <w:szCs w:val="24"/>
        </w:rPr>
        <w:t>membership lists</w:t>
      </w:r>
      <w:r w:rsidRPr="29C13343" w:rsidR="00CE11AA">
        <w:rPr>
          <w:rFonts w:ascii="Calibri" w:hAnsi="Calibri"/>
          <w:sz w:val="24"/>
          <w:szCs w:val="24"/>
        </w:rPr>
        <w:t xml:space="preserve"> </w:t>
      </w:r>
      <w:r w:rsidRPr="29C13343" w:rsidR="00D65FE9">
        <w:rPr>
          <w:rFonts w:ascii="Calibri" w:hAnsi="Calibri"/>
          <w:sz w:val="24"/>
          <w:szCs w:val="24"/>
        </w:rPr>
        <w:t xml:space="preserve">from the </w:t>
      </w:r>
      <w:r w:rsidRPr="29C13343" w:rsidR="005A26F7">
        <w:rPr>
          <w:rFonts w:ascii="Calibri" w:hAnsi="Calibri"/>
          <w:sz w:val="24"/>
          <w:szCs w:val="24"/>
        </w:rPr>
        <w:t>current year including participants</w:t>
      </w:r>
      <w:r w:rsidRPr="29C13343" w:rsidR="00D65FE9">
        <w:rPr>
          <w:rFonts w:ascii="Calibri" w:hAnsi="Calibri"/>
          <w:sz w:val="24"/>
          <w:szCs w:val="24"/>
        </w:rPr>
        <w:t>’</w:t>
      </w:r>
      <w:r w:rsidRPr="29C13343" w:rsidR="005A26F7">
        <w:rPr>
          <w:rFonts w:ascii="Calibri" w:hAnsi="Calibri"/>
          <w:sz w:val="24"/>
          <w:szCs w:val="24"/>
        </w:rPr>
        <w:t xml:space="preserve"> telephone numbers and addresses</w:t>
      </w:r>
      <w:r w:rsidRPr="29C13343" w:rsidR="00D65FE9">
        <w:rPr>
          <w:rFonts w:ascii="Calibri" w:hAnsi="Calibri"/>
          <w:sz w:val="24"/>
          <w:szCs w:val="24"/>
        </w:rPr>
        <w:t>,</w:t>
      </w:r>
      <w:r w:rsidRPr="29C13343" w:rsidR="005A26F7">
        <w:rPr>
          <w:rFonts w:ascii="Calibri" w:hAnsi="Calibri"/>
          <w:sz w:val="24"/>
          <w:szCs w:val="24"/>
        </w:rPr>
        <w:t xml:space="preserve"> f</w:t>
      </w:r>
      <w:r w:rsidRPr="29C13343" w:rsidR="00D65FE9">
        <w:rPr>
          <w:rFonts w:ascii="Calibri" w:hAnsi="Calibri"/>
          <w:sz w:val="24"/>
          <w:szCs w:val="24"/>
        </w:rPr>
        <w:t>or review</w:t>
      </w:r>
      <w:r w:rsidRPr="29C13343" w:rsidR="005A26F7">
        <w:rPr>
          <w:rFonts w:ascii="Calibri" w:hAnsi="Calibri"/>
          <w:sz w:val="24"/>
          <w:szCs w:val="24"/>
        </w:rPr>
        <w:t xml:space="preserve">. If </w:t>
      </w:r>
      <w:r w:rsidRPr="29C13343" w:rsidR="00AE6F82">
        <w:rPr>
          <w:rFonts w:ascii="Calibri" w:hAnsi="Calibri"/>
          <w:sz w:val="24"/>
          <w:szCs w:val="24"/>
        </w:rPr>
        <w:t>membership lists</w:t>
      </w:r>
      <w:r w:rsidRPr="29C13343" w:rsidR="005A26F7">
        <w:rPr>
          <w:rFonts w:ascii="Calibri" w:hAnsi="Calibri"/>
          <w:sz w:val="24"/>
          <w:szCs w:val="24"/>
        </w:rPr>
        <w:t xml:space="preserve"> are not provided within the specified timeframe, it will be assumed that 100% of the</w:t>
      </w:r>
      <w:r w:rsidRPr="29C13343" w:rsidR="00777135">
        <w:rPr>
          <w:rFonts w:ascii="Calibri" w:hAnsi="Calibri"/>
          <w:sz w:val="24"/>
          <w:szCs w:val="24"/>
        </w:rPr>
        <w:t xml:space="preserve"> members from the applicant group</w:t>
      </w:r>
      <w:r w:rsidRPr="29C13343" w:rsidR="005A26F7">
        <w:rPr>
          <w:rFonts w:ascii="Calibri" w:hAnsi="Calibri"/>
          <w:sz w:val="24"/>
          <w:szCs w:val="24"/>
        </w:rPr>
        <w:t xml:space="preserve"> are non-resident</w:t>
      </w:r>
      <w:r w:rsidRPr="29C13343" w:rsidR="00777135">
        <w:rPr>
          <w:rFonts w:ascii="Calibri" w:hAnsi="Calibri"/>
          <w:sz w:val="24"/>
          <w:szCs w:val="24"/>
        </w:rPr>
        <w:t>s</w:t>
      </w:r>
      <w:r w:rsidRPr="29C13343" w:rsidR="005A26F7">
        <w:rPr>
          <w:rFonts w:ascii="Calibri" w:hAnsi="Calibri"/>
          <w:sz w:val="24"/>
          <w:szCs w:val="24"/>
        </w:rPr>
        <w:t>.</w:t>
      </w:r>
      <w:r w:rsidRPr="29C13343" w:rsidR="007D7CDF">
        <w:rPr>
          <w:rFonts w:ascii="Calibri" w:hAnsi="Calibri"/>
          <w:sz w:val="24"/>
          <w:szCs w:val="24"/>
        </w:rPr>
        <w:t xml:space="preserve"> All information submitted will not be shared and is for verification of residency only.</w:t>
      </w:r>
    </w:p>
    <w:p w:rsidR="004D5C5A" w:rsidP="00823628" w:rsidRDefault="004D5C5A" w14:paraId="12569B0C" w14:textId="1F86D4D5">
      <w:pPr>
        <w:ind w:left="720"/>
        <w:rPr>
          <w:rFonts w:ascii="Calibri" w:hAnsi="Calibri"/>
          <w:sz w:val="24"/>
          <w:szCs w:val="24"/>
        </w:rPr>
      </w:pPr>
    </w:p>
    <w:p w:rsidR="004D5C5A" w:rsidP="00823628" w:rsidRDefault="004D5C5A" w14:paraId="129FAF12" w14:textId="130C0827">
      <w:pPr>
        <w:ind w:left="720"/>
        <w:rPr>
          <w:rFonts w:ascii="Calibri" w:hAnsi="Calibri"/>
          <w:sz w:val="24"/>
          <w:szCs w:val="24"/>
        </w:rPr>
      </w:pPr>
    </w:p>
    <w:p w:rsidR="004D5C5A" w:rsidP="00823628" w:rsidRDefault="004D5C5A" w14:paraId="4FA18600" w14:textId="029E92EF">
      <w:pPr>
        <w:ind w:left="720"/>
        <w:rPr>
          <w:rFonts w:ascii="Calibri" w:hAnsi="Calibri"/>
          <w:sz w:val="24"/>
          <w:szCs w:val="24"/>
        </w:rPr>
      </w:pPr>
    </w:p>
    <w:p w:rsidRPr="005E5DAF" w:rsidR="0099154D" w:rsidP="5E206CBB" w:rsidRDefault="004D5C5A" w14:paraId="3B3BD1CA" w14:textId="0BA69608">
      <w:pPr>
        <w:pStyle w:val="Normal"/>
        <w:ind w:left="0"/>
        <w:rPr>
          <w:rFonts w:ascii="Calibri" w:hAnsi="Calibri"/>
          <w:b w:val="1"/>
          <w:bCs w:val="1"/>
          <w:sz w:val="24"/>
          <w:szCs w:val="24"/>
        </w:rPr>
      </w:pPr>
      <w:r w:rsidRPr="5E206CBB" w:rsidR="004D5C5A">
        <w:rPr>
          <w:rFonts w:ascii="Calibri" w:hAnsi="Calibri"/>
          <w:b w:val="1"/>
          <w:bCs w:val="1"/>
          <w:sz w:val="24"/>
          <w:szCs w:val="24"/>
        </w:rPr>
        <w:t>10</w:t>
      </w:r>
      <w:r w:rsidRPr="5E206CBB" w:rsidR="0099154D">
        <w:rPr>
          <w:rFonts w:ascii="Calibri" w:hAnsi="Calibri"/>
          <w:b w:val="1"/>
          <w:bCs w:val="1"/>
          <w:sz w:val="24"/>
          <w:szCs w:val="24"/>
        </w:rPr>
        <w:t xml:space="preserve">.     DEADLINES FOR FIELD REQUESTS AND CONFIRMATION </w:t>
      </w:r>
      <w:r w:rsidRPr="5E206CBB" w:rsidR="0048588A">
        <w:rPr>
          <w:rFonts w:ascii="Calibri" w:hAnsi="Calibri"/>
          <w:b w:val="1"/>
          <w:bCs w:val="1"/>
          <w:sz w:val="24"/>
          <w:szCs w:val="24"/>
        </w:rPr>
        <w:t xml:space="preserve">(Subject to change) </w:t>
      </w:r>
    </w:p>
    <w:p w:rsidRPr="005E5DAF" w:rsidR="0099154D" w:rsidP="0099154D" w:rsidRDefault="0099154D" w14:paraId="08CE6F91" w14:textId="77777777">
      <w:pPr>
        <w:rPr>
          <w:rFonts w:ascii="Calibri" w:hAnsi="Calibri"/>
          <w:b/>
          <w:sz w:val="16"/>
          <w:szCs w:val="16"/>
        </w:rPr>
      </w:pPr>
    </w:p>
    <w:tbl>
      <w:tblPr>
        <w:tblpPr w:leftFromText="180" w:rightFromText="180" w:vertAnchor="page" w:horzAnchor="margin" w:tblpXSpec="center" w:tblpY="1216"/>
        <w:tblW w:w="9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4"/>
        <w:gridCol w:w="2910"/>
        <w:gridCol w:w="2745"/>
        <w:gridCol w:w="2828"/>
      </w:tblGrid>
      <w:tr w:rsidRPr="005E5DAF" w:rsidR="004D5C5A" w:rsidTr="1EF6FC9C" w14:paraId="32D5549B" w14:textId="77777777">
        <w:trPr>
          <w:trHeight w:val="694"/>
        </w:trPr>
        <w:tc>
          <w:tcPr>
            <w:tcW w:w="1144" w:type="dxa"/>
            <w:shd w:val="clear" w:color="auto" w:fill="auto"/>
          </w:tcPr>
          <w:p w:rsidRPr="005E5DAF" w:rsidR="004D5C5A" w:rsidP="004D5C5A" w:rsidRDefault="004D5C5A" w14:paraId="67DA6713" w14:textId="77777777">
            <w:pPr>
              <w:jc w:val="center"/>
              <w:rPr>
                <w:rFonts w:ascii="Calibri" w:hAnsi="Calibri"/>
                <w:b/>
                <w:sz w:val="24"/>
                <w:szCs w:val="24"/>
              </w:rPr>
            </w:pPr>
            <w:r w:rsidRPr="005E5DAF">
              <w:rPr>
                <w:rFonts w:ascii="Calibri" w:hAnsi="Calibri"/>
                <w:b/>
                <w:sz w:val="24"/>
                <w:szCs w:val="24"/>
              </w:rPr>
              <w:t xml:space="preserve">  </w:t>
            </w:r>
          </w:p>
        </w:tc>
        <w:tc>
          <w:tcPr>
            <w:tcW w:w="2910" w:type="dxa"/>
            <w:shd w:val="clear" w:color="auto" w:fill="auto"/>
          </w:tcPr>
          <w:p w:rsidRPr="005E5DAF" w:rsidR="004D5C5A" w:rsidP="004D5C5A" w:rsidRDefault="004D5C5A" w14:paraId="40B12B27" w14:textId="77777777">
            <w:pPr>
              <w:jc w:val="center"/>
              <w:rPr>
                <w:rFonts w:ascii="Calibri" w:hAnsi="Calibri"/>
                <w:b/>
                <w:sz w:val="24"/>
                <w:szCs w:val="24"/>
              </w:rPr>
            </w:pPr>
            <w:r w:rsidRPr="005E5DAF">
              <w:rPr>
                <w:rFonts w:ascii="Calibri" w:hAnsi="Calibri"/>
                <w:b/>
                <w:sz w:val="24"/>
                <w:szCs w:val="24"/>
              </w:rPr>
              <w:t>Applications Deadline</w:t>
            </w:r>
          </w:p>
        </w:tc>
        <w:tc>
          <w:tcPr>
            <w:tcW w:w="2745" w:type="dxa"/>
            <w:shd w:val="clear" w:color="auto" w:fill="auto"/>
          </w:tcPr>
          <w:p w:rsidRPr="005E5DAF" w:rsidR="004D5C5A" w:rsidP="004D5C5A" w:rsidRDefault="004D5C5A" w14:paraId="67D15C8B" w14:textId="77777777">
            <w:pPr>
              <w:jc w:val="center"/>
              <w:rPr>
                <w:rFonts w:ascii="Calibri" w:hAnsi="Calibri"/>
                <w:b/>
                <w:sz w:val="24"/>
                <w:szCs w:val="24"/>
              </w:rPr>
            </w:pPr>
            <w:r w:rsidRPr="005E5DAF">
              <w:rPr>
                <w:rFonts w:ascii="Calibri" w:hAnsi="Calibri"/>
                <w:b/>
                <w:sz w:val="24"/>
                <w:szCs w:val="24"/>
              </w:rPr>
              <w:t>Contracts out</w:t>
            </w:r>
          </w:p>
        </w:tc>
        <w:tc>
          <w:tcPr>
            <w:tcW w:w="2828" w:type="dxa"/>
            <w:shd w:val="clear" w:color="auto" w:fill="auto"/>
          </w:tcPr>
          <w:p w:rsidRPr="005E5DAF" w:rsidR="004D5C5A" w:rsidP="004D5C5A" w:rsidRDefault="004D5C5A" w14:paraId="65D8377B" w14:textId="77777777">
            <w:pPr>
              <w:jc w:val="center"/>
              <w:rPr>
                <w:rFonts w:ascii="Calibri" w:hAnsi="Calibri"/>
                <w:b/>
                <w:sz w:val="24"/>
                <w:szCs w:val="24"/>
              </w:rPr>
            </w:pPr>
            <w:r w:rsidRPr="005E5DAF">
              <w:rPr>
                <w:rFonts w:ascii="Calibri" w:hAnsi="Calibri"/>
                <w:b/>
                <w:sz w:val="24"/>
                <w:szCs w:val="24"/>
              </w:rPr>
              <w:t>Contracts Signed &amp; Returned</w:t>
            </w:r>
          </w:p>
        </w:tc>
      </w:tr>
      <w:tr w:rsidRPr="005E5DAF" w:rsidR="004D5C5A" w:rsidTr="1EF6FC9C" w14:paraId="708976BA" w14:textId="77777777">
        <w:trPr>
          <w:trHeight w:val="540"/>
        </w:trPr>
        <w:tc>
          <w:tcPr>
            <w:tcW w:w="1144" w:type="dxa"/>
            <w:shd w:val="clear" w:color="auto" w:fill="auto"/>
          </w:tcPr>
          <w:p w:rsidRPr="005E5DAF" w:rsidR="004D5C5A" w:rsidP="004D5C5A" w:rsidRDefault="004D5C5A" w14:paraId="3D1B9FDE" w14:textId="77777777">
            <w:pPr>
              <w:rPr>
                <w:rFonts w:ascii="Calibri" w:hAnsi="Calibri"/>
                <w:sz w:val="22"/>
              </w:rPr>
            </w:pPr>
            <w:r w:rsidRPr="005E5DAF">
              <w:rPr>
                <w:rFonts w:ascii="Calibri" w:hAnsi="Calibri"/>
                <w:sz w:val="22"/>
              </w:rPr>
              <w:t>Spring</w:t>
            </w:r>
          </w:p>
        </w:tc>
        <w:tc>
          <w:tcPr>
            <w:tcW w:w="2910" w:type="dxa"/>
            <w:shd w:val="clear" w:color="auto" w:fill="auto"/>
          </w:tcPr>
          <w:p w:rsidRPr="005E5DAF" w:rsidR="004D5C5A" w:rsidP="1EF6FC9C" w:rsidRDefault="7F3D3682" w14:paraId="67D0CE27" w14:textId="244D718F">
            <w:pPr>
              <w:rPr>
                <w:rFonts w:ascii="Calibri" w:hAnsi="Calibri"/>
                <w:sz w:val="22"/>
                <w:szCs w:val="22"/>
              </w:rPr>
            </w:pPr>
            <w:r w:rsidRPr="1EF6FC9C">
              <w:rPr>
                <w:rFonts w:ascii="Calibri" w:hAnsi="Calibri"/>
                <w:sz w:val="22"/>
                <w:szCs w:val="22"/>
              </w:rPr>
              <w:t>3rd</w:t>
            </w:r>
            <w:r w:rsidRPr="1EF6FC9C" w:rsidR="004D5C5A">
              <w:rPr>
                <w:rFonts w:ascii="Calibri" w:hAnsi="Calibri"/>
                <w:sz w:val="22"/>
                <w:szCs w:val="22"/>
              </w:rPr>
              <w:t xml:space="preserve"> Friday in February </w:t>
            </w:r>
          </w:p>
        </w:tc>
        <w:tc>
          <w:tcPr>
            <w:tcW w:w="2745" w:type="dxa"/>
            <w:shd w:val="clear" w:color="auto" w:fill="auto"/>
          </w:tcPr>
          <w:p w:rsidRPr="005E5DAF" w:rsidR="004D5C5A" w:rsidP="1EF6FC9C" w:rsidRDefault="7E4A3BB6" w14:paraId="5081AB73" w14:textId="4222EBEE">
            <w:pPr>
              <w:rPr>
                <w:rFonts w:ascii="Calibri" w:hAnsi="Calibri"/>
                <w:sz w:val="22"/>
                <w:szCs w:val="22"/>
              </w:rPr>
            </w:pPr>
            <w:r w:rsidRPr="1EF6FC9C">
              <w:rPr>
                <w:rFonts w:ascii="Calibri" w:hAnsi="Calibri"/>
                <w:sz w:val="22"/>
                <w:szCs w:val="22"/>
              </w:rPr>
              <w:t>Last</w:t>
            </w:r>
            <w:r w:rsidRPr="1EF6FC9C" w:rsidR="1BBD615F">
              <w:rPr>
                <w:rFonts w:ascii="Calibri" w:hAnsi="Calibri"/>
                <w:sz w:val="22"/>
                <w:szCs w:val="22"/>
              </w:rPr>
              <w:t xml:space="preserve"> </w:t>
            </w:r>
            <w:r w:rsidRPr="1EF6FC9C" w:rsidR="004D5C5A">
              <w:rPr>
                <w:rFonts w:ascii="Calibri" w:hAnsi="Calibri"/>
                <w:sz w:val="22"/>
                <w:szCs w:val="22"/>
              </w:rPr>
              <w:t xml:space="preserve">Friday in </w:t>
            </w:r>
            <w:r w:rsidRPr="1EF6FC9C" w:rsidR="0BA267C0">
              <w:rPr>
                <w:rFonts w:ascii="Calibri" w:hAnsi="Calibri"/>
                <w:sz w:val="22"/>
                <w:szCs w:val="22"/>
              </w:rPr>
              <w:t>February</w:t>
            </w:r>
          </w:p>
        </w:tc>
        <w:tc>
          <w:tcPr>
            <w:tcW w:w="2828" w:type="dxa"/>
            <w:shd w:val="clear" w:color="auto" w:fill="auto"/>
          </w:tcPr>
          <w:p w:rsidRPr="005E5DAF" w:rsidR="004D5C5A" w:rsidP="004D5C5A" w:rsidRDefault="004D5C5A" w14:paraId="199B293B" w14:textId="77777777">
            <w:pPr>
              <w:rPr>
                <w:rFonts w:ascii="Calibri" w:hAnsi="Calibri"/>
                <w:sz w:val="22"/>
              </w:rPr>
            </w:pPr>
            <w:r w:rsidRPr="005E5DAF">
              <w:rPr>
                <w:rFonts w:ascii="Calibri" w:hAnsi="Calibri"/>
                <w:sz w:val="22"/>
              </w:rPr>
              <w:t>2</w:t>
            </w:r>
            <w:r w:rsidRPr="005E5DAF">
              <w:rPr>
                <w:rFonts w:ascii="Calibri" w:hAnsi="Calibri"/>
                <w:sz w:val="22"/>
                <w:vertAlign w:val="superscript"/>
              </w:rPr>
              <w:t>nd</w:t>
            </w:r>
            <w:r w:rsidRPr="005E5DAF">
              <w:rPr>
                <w:rFonts w:ascii="Calibri" w:hAnsi="Calibri"/>
                <w:sz w:val="22"/>
              </w:rPr>
              <w:t xml:space="preserve"> Friday in March </w:t>
            </w:r>
          </w:p>
        </w:tc>
      </w:tr>
      <w:tr w:rsidRPr="005E5DAF" w:rsidR="004D5C5A" w:rsidTr="1EF6FC9C" w14:paraId="73CBC466" w14:textId="77777777">
        <w:trPr>
          <w:trHeight w:val="525"/>
        </w:trPr>
        <w:tc>
          <w:tcPr>
            <w:tcW w:w="1144" w:type="dxa"/>
            <w:shd w:val="clear" w:color="auto" w:fill="auto"/>
          </w:tcPr>
          <w:p w:rsidRPr="005E5DAF" w:rsidR="004D5C5A" w:rsidP="004D5C5A" w:rsidRDefault="004D5C5A" w14:paraId="649CA38C" w14:textId="77777777">
            <w:pPr>
              <w:rPr>
                <w:rFonts w:ascii="Calibri" w:hAnsi="Calibri"/>
                <w:sz w:val="22"/>
              </w:rPr>
            </w:pPr>
            <w:r w:rsidRPr="005E5DAF">
              <w:rPr>
                <w:rFonts w:ascii="Calibri" w:hAnsi="Calibri"/>
                <w:sz w:val="22"/>
              </w:rPr>
              <w:t xml:space="preserve">Summer </w:t>
            </w:r>
          </w:p>
        </w:tc>
        <w:tc>
          <w:tcPr>
            <w:tcW w:w="2910" w:type="dxa"/>
            <w:shd w:val="clear" w:color="auto" w:fill="auto"/>
          </w:tcPr>
          <w:p w:rsidRPr="005E5DAF" w:rsidR="004D5C5A" w:rsidP="004D5C5A" w:rsidRDefault="00724FA5" w14:paraId="683B13F0" w14:textId="7B4087D4">
            <w:pPr>
              <w:rPr>
                <w:rFonts w:ascii="Calibri" w:hAnsi="Calibri"/>
                <w:sz w:val="22"/>
              </w:rPr>
            </w:pPr>
            <w:r>
              <w:rPr>
                <w:rFonts w:ascii="Calibri" w:hAnsi="Calibri"/>
                <w:sz w:val="22"/>
              </w:rPr>
              <w:t>2</w:t>
            </w:r>
            <w:r w:rsidRPr="00724FA5">
              <w:rPr>
                <w:rFonts w:ascii="Calibri" w:hAnsi="Calibri"/>
                <w:sz w:val="22"/>
                <w:vertAlign w:val="superscript"/>
              </w:rPr>
              <w:t>nd</w:t>
            </w:r>
            <w:r>
              <w:rPr>
                <w:rFonts w:ascii="Calibri" w:hAnsi="Calibri"/>
                <w:sz w:val="22"/>
              </w:rPr>
              <w:t xml:space="preserve"> Friday</w:t>
            </w:r>
            <w:r w:rsidRPr="005E5DAF" w:rsidR="004D5C5A">
              <w:rPr>
                <w:rFonts w:ascii="Calibri" w:hAnsi="Calibri"/>
                <w:sz w:val="22"/>
              </w:rPr>
              <w:t xml:space="preserve"> </w:t>
            </w:r>
            <w:r w:rsidRPr="005E5DAF" w:rsidR="0036036E">
              <w:rPr>
                <w:rFonts w:ascii="Calibri" w:hAnsi="Calibri"/>
                <w:sz w:val="22"/>
              </w:rPr>
              <w:t>in March</w:t>
            </w:r>
            <w:r w:rsidRPr="005E5DAF" w:rsidR="004D5C5A">
              <w:rPr>
                <w:rFonts w:ascii="Calibri" w:hAnsi="Calibri"/>
                <w:sz w:val="22"/>
              </w:rPr>
              <w:t xml:space="preserve"> </w:t>
            </w:r>
          </w:p>
        </w:tc>
        <w:tc>
          <w:tcPr>
            <w:tcW w:w="2745" w:type="dxa"/>
            <w:shd w:val="clear" w:color="auto" w:fill="auto"/>
          </w:tcPr>
          <w:p w:rsidRPr="005E5DAF" w:rsidR="004D5C5A" w:rsidP="004D5C5A" w:rsidRDefault="004D5C5A" w14:paraId="3D78D579" w14:textId="77777777">
            <w:pPr>
              <w:rPr>
                <w:rFonts w:ascii="Calibri" w:hAnsi="Calibri"/>
                <w:sz w:val="22"/>
              </w:rPr>
            </w:pPr>
            <w:r w:rsidRPr="005E5DAF">
              <w:rPr>
                <w:rFonts w:ascii="Calibri" w:hAnsi="Calibri"/>
                <w:sz w:val="22"/>
              </w:rPr>
              <w:t xml:space="preserve">Last Friday in March </w:t>
            </w:r>
          </w:p>
        </w:tc>
        <w:tc>
          <w:tcPr>
            <w:tcW w:w="2828" w:type="dxa"/>
            <w:shd w:val="clear" w:color="auto" w:fill="auto"/>
          </w:tcPr>
          <w:p w:rsidRPr="005E5DAF" w:rsidR="004D5C5A" w:rsidP="1EF6FC9C" w:rsidRDefault="004D5C5A" w14:paraId="5FA26363" w14:textId="03865555">
            <w:pPr>
              <w:rPr>
                <w:rFonts w:ascii="Calibri" w:hAnsi="Calibri"/>
                <w:sz w:val="22"/>
                <w:szCs w:val="22"/>
              </w:rPr>
            </w:pPr>
            <w:r w:rsidRPr="1EF6FC9C">
              <w:rPr>
                <w:rFonts w:ascii="Calibri" w:hAnsi="Calibri"/>
                <w:sz w:val="22"/>
                <w:szCs w:val="22"/>
              </w:rPr>
              <w:t>2</w:t>
            </w:r>
            <w:r w:rsidRPr="1EF6FC9C">
              <w:rPr>
                <w:rFonts w:ascii="Calibri" w:hAnsi="Calibri"/>
                <w:sz w:val="22"/>
                <w:szCs w:val="22"/>
                <w:vertAlign w:val="superscript"/>
              </w:rPr>
              <w:t>nd</w:t>
            </w:r>
            <w:r w:rsidRPr="1EF6FC9C">
              <w:rPr>
                <w:rFonts w:ascii="Calibri" w:hAnsi="Calibri"/>
                <w:sz w:val="22"/>
                <w:szCs w:val="22"/>
              </w:rPr>
              <w:t xml:space="preserve">Friday in April </w:t>
            </w:r>
          </w:p>
        </w:tc>
      </w:tr>
      <w:tr w:rsidRPr="005E5DAF" w:rsidR="004D5C5A" w:rsidTr="1EF6FC9C" w14:paraId="74C49FDA" w14:textId="77777777">
        <w:trPr>
          <w:trHeight w:val="480"/>
        </w:trPr>
        <w:tc>
          <w:tcPr>
            <w:tcW w:w="1144" w:type="dxa"/>
            <w:shd w:val="clear" w:color="auto" w:fill="auto"/>
          </w:tcPr>
          <w:p w:rsidRPr="005E5DAF" w:rsidR="004D5C5A" w:rsidP="004D5C5A" w:rsidRDefault="004D5C5A" w14:paraId="6B3A6B6C" w14:textId="77777777">
            <w:pPr>
              <w:rPr>
                <w:rFonts w:ascii="Calibri" w:hAnsi="Calibri"/>
                <w:sz w:val="22"/>
              </w:rPr>
            </w:pPr>
            <w:r w:rsidRPr="005E5DAF">
              <w:rPr>
                <w:rFonts w:ascii="Calibri" w:hAnsi="Calibri"/>
                <w:sz w:val="22"/>
              </w:rPr>
              <w:t xml:space="preserve">Fall </w:t>
            </w:r>
          </w:p>
        </w:tc>
        <w:tc>
          <w:tcPr>
            <w:tcW w:w="2910" w:type="dxa"/>
            <w:shd w:val="clear" w:color="auto" w:fill="auto"/>
          </w:tcPr>
          <w:p w:rsidRPr="005E5DAF" w:rsidR="004D5C5A" w:rsidP="004D5C5A" w:rsidRDefault="004D5C5A" w14:paraId="3B37FD81" w14:textId="77777777">
            <w:pPr>
              <w:spacing w:line="259" w:lineRule="auto"/>
              <w:rPr>
                <w:rFonts w:ascii="Calibri" w:hAnsi="Calibri"/>
                <w:sz w:val="22"/>
                <w:szCs w:val="22"/>
              </w:rPr>
            </w:pPr>
            <w:r w:rsidRPr="29C13343">
              <w:rPr>
                <w:rFonts w:ascii="Calibri" w:hAnsi="Calibri"/>
                <w:sz w:val="22"/>
                <w:szCs w:val="22"/>
              </w:rPr>
              <w:t xml:space="preserve">1st Friday in June </w:t>
            </w:r>
          </w:p>
        </w:tc>
        <w:tc>
          <w:tcPr>
            <w:tcW w:w="2745" w:type="dxa"/>
            <w:shd w:val="clear" w:color="auto" w:fill="auto"/>
          </w:tcPr>
          <w:p w:rsidRPr="005E5DAF" w:rsidR="004D5C5A" w:rsidP="004D5C5A" w:rsidRDefault="004D5C5A" w14:paraId="6E050DA9" w14:textId="77777777">
            <w:pPr>
              <w:spacing w:line="259" w:lineRule="auto"/>
              <w:rPr>
                <w:rFonts w:ascii="Calibri" w:hAnsi="Calibri"/>
                <w:sz w:val="22"/>
                <w:szCs w:val="22"/>
              </w:rPr>
            </w:pPr>
            <w:r w:rsidRPr="29C13343">
              <w:rPr>
                <w:rFonts w:ascii="Calibri" w:hAnsi="Calibri"/>
                <w:sz w:val="22"/>
                <w:szCs w:val="22"/>
              </w:rPr>
              <w:t xml:space="preserve">3rd Friday in June </w:t>
            </w:r>
          </w:p>
        </w:tc>
        <w:tc>
          <w:tcPr>
            <w:tcW w:w="2828" w:type="dxa"/>
            <w:shd w:val="clear" w:color="auto" w:fill="auto"/>
          </w:tcPr>
          <w:p w:rsidRPr="005E5DAF" w:rsidR="004D5C5A" w:rsidP="004D5C5A" w:rsidRDefault="004D5C5A" w14:paraId="52E9F764" w14:textId="77777777">
            <w:pPr>
              <w:spacing w:line="259" w:lineRule="auto"/>
              <w:rPr>
                <w:rFonts w:ascii="Calibri" w:hAnsi="Calibri"/>
                <w:sz w:val="22"/>
                <w:szCs w:val="22"/>
              </w:rPr>
            </w:pPr>
            <w:r w:rsidRPr="29C13343">
              <w:rPr>
                <w:rFonts w:ascii="Calibri" w:hAnsi="Calibri"/>
                <w:sz w:val="22"/>
                <w:szCs w:val="22"/>
              </w:rPr>
              <w:t xml:space="preserve">Last Friday in June </w:t>
            </w:r>
          </w:p>
        </w:tc>
      </w:tr>
    </w:tbl>
    <w:p w:rsidR="004D5C5A" w:rsidP="00DD28FD" w:rsidRDefault="004D5C5A" w14:paraId="5D0FC7E1" w14:textId="77777777">
      <w:pPr>
        <w:rPr>
          <w:rFonts w:ascii="Calibri" w:hAnsi="Calibri"/>
          <w:b/>
          <w:sz w:val="24"/>
        </w:rPr>
      </w:pPr>
    </w:p>
    <w:p w:rsidRPr="005E5DAF" w:rsidR="00DD28FD" w:rsidP="00DD28FD" w:rsidRDefault="00823628" w14:paraId="63E0AEA2" w14:textId="6051D0EC">
      <w:pPr>
        <w:rPr>
          <w:rFonts w:ascii="Calibri" w:hAnsi="Calibri"/>
          <w:b/>
          <w:sz w:val="24"/>
        </w:rPr>
      </w:pPr>
      <w:r w:rsidRPr="005E5DAF">
        <w:rPr>
          <w:rFonts w:ascii="Calibri" w:hAnsi="Calibri"/>
          <w:b/>
          <w:sz w:val="24"/>
        </w:rPr>
        <w:t>1</w:t>
      </w:r>
      <w:r w:rsidR="004D5C5A">
        <w:rPr>
          <w:rFonts w:ascii="Calibri" w:hAnsi="Calibri"/>
          <w:b/>
          <w:sz w:val="24"/>
        </w:rPr>
        <w:t>1</w:t>
      </w:r>
      <w:r w:rsidRPr="005E5DAF" w:rsidR="0099154D">
        <w:rPr>
          <w:rFonts w:ascii="Calibri" w:hAnsi="Calibri"/>
          <w:b/>
          <w:sz w:val="24"/>
        </w:rPr>
        <w:t xml:space="preserve">.      </w:t>
      </w:r>
      <w:r w:rsidRPr="005E5DAF" w:rsidR="00DD28FD">
        <w:rPr>
          <w:rFonts w:ascii="Calibri" w:hAnsi="Calibri"/>
          <w:b/>
          <w:sz w:val="24"/>
        </w:rPr>
        <w:t>TOURNAMENTS</w:t>
      </w:r>
      <w:r w:rsidRPr="005E5DAF" w:rsidR="00FA6FA2">
        <w:rPr>
          <w:rFonts w:ascii="Calibri" w:hAnsi="Calibri"/>
          <w:b/>
          <w:sz w:val="24"/>
        </w:rPr>
        <w:t>/SPECIAL EVENTS</w:t>
      </w:r>
    </w:p>
    <w:p w:rsidRPr="005E5DAF" w:rsidR="00DD28FD" w:rsidP="00DD28FD" w:rsidRDefault="00DD28FD" w14:paraId="70DF9E56" w14:textId="77777777">
      <w:pPr>
        <w:tabs>
          <w:tab w:val="num" w:pos="540"/>
        </w:tabs>
        <w:ind w:left="540"/>
        <w:rPr>
          <w:rFonts w:ascii="Calibri" w:hAnsi="Calibri"/>
          <w:b/>
          <w:sz w:val="24"/>
        </w:rPr>
      </w:pPr>
    </w:p>
    <w:p w:rsidRPr="005E5DAF" w:rsidR="00DD28FD" w:rsidP="00DD28FD" w:rsidRDefault="00DD28FD" w14:paraId="715EC0D3" w14:textId="4D46DA3C">
      <w:pPr>
        <w:pStyle w:val="BodyTextIndent2"/>
        <w:tabs>
          <w:tab w:val="num" w:pos="540"/>
        </w:tabs>
        <w:ind w:left="540"/>
        <w:rPr>
          <w:rFonts w:ascii="Calibri" w:hAnsi="Calibri"/>
        </w:rPr>
      </w:pPr>
      <w:r w:rsidRPr="0060483A">
        <w:rPr>
          <w:rFonts w:ascii="Calibri" w:hAnsi="Calibri"/>
        </w:rPr>
        <w:t>Any groups wishing to use City fields for a tourna</w:t>
      </w:r>
      <w:r w:rsidRPr="0060483A" w:rsidR="00823628">
        <w:rPr>
          <w:rFonts w:ascii="Calibri" w:hAnsi="Calibri"/>
        </w:rPr>
        <w:t>ment should contact 658-</w:t>
      </w:r>
      <w:r w:rsidRPr="0060483A" w:rsidR="7B2817CB">
        <w:rPr>
          <w:rFonts w:ascii="Calibri" w:hAnsi="Calibri"/>
        </w:rPr>
        <w:t>4455</w:t>
      </w:r>
      <w:r w:rsidRPr="0060483A" w:rsidR="00823628">
        <w:rPr>
          <w:rFonts w:ascii="Calibri" w:hAnsi="Calibri"/>
        </w:rPr>
        <w:t xml:space="preserve"> </w:t>
      </w:r>
      <w:r w:rsidR="00A1348C">
        <w:rPr>
          <w:rFonts w:ascii="Calibri" w:hAnsi="Calibri"/>
        </w:rPr>
        <w:t xml:space="preserve">or email </w:t>
      </w:r>
      <w:hyperlink w:history="1" r:id="rId13">
        <w:r w:rsidRPr="00586F64" w:rsidR="00A1348C">
          <w:rPr>
            <w:rStyle w:val="Hyperlink"/>
            <w:rFonts w:ascii="Calibri" w:hAnsi="Calibri"/>
          </w:rPr>
          <w:t>recandparks@saintjohn.ca</w:t>
        </w:r>
      </w:hyperlink>
      <w:r w:rsidR="00A1348C">
        <w:rPr>
          <w:rFonts w:ascii="Calibri" w:hAnsi="Calibri"/>
        </w:rPr>
        <w:t xml:space="preserve"> </w:t>
      </w:r>
      <w:r w:rsidRPr="0060483A" w:rsidR="00823628">
        <w:rPr>
          <w:rFonts w:ascii="Calibri" w:hAnsi="Calibri"/>
        </w:rPr>
        <w:t xml:space="preserve">to </w:t>
      </w:r>
      <w:r w:rsidRPr="0060483A">
        <w:rPr>
          <w:rFonts w:ascii="Calibri" w:hAnsi="Calibri"/>
        </w:rPr>
        <w:t>make</w:t>
      </w:r>
      <w:r w:rsidRPr="29C13343">
        <w:rPr>
          <w:rFonts w:ascii="Calibri" w:hAnsi="Calibri"/>
        </w:rPr>
        <w:t xml:space="preserve"> the necess</w:t>
      </w:r>
      <w:r w:rsidRPr="29C13343" w:rsidR="00F6352D">
        <w:rPr>
          <w:rFonts w:ascii="Calibri" w:hAnsi="Calibri"/>
        </w:rPr>
        <w:t>ary arrangements:</w:t>
      </w:r>
      <w:r w:rsidRPr="29C13343">
        <w:rPr>
          <w:rFonts w:ascii="Calibri" w:hAnsi="Calibri"/>
        </w:rPr>
        <w:t xml:space="preserve">  </w:t>
      </w:r>
    </w:p>
    <w:p w:rsidRPr="005E5DAF" w:rsidR="00F6352D" w:rsidP="00DD28FD" w:rsidRDefault="00F6352D" w14:paraId="44E871BC" w14:textId="77777777">
      <w:pPr>
        <w:pStyle w:val="BodyTextIndent2"/>
        <w:tabs>
          <w:tab w:val="num" w:pos="540"/>
        </w:tabs>
        <w:ind w:left="540"/>
        <w:rPr>
          <w:rFonts w:ascii="Calibri" w:hAnsi="Calibri"/>
        </w:rPr>
      </w:pPr>
    </w:p>
    <w:p w:rsidRPr="00225C98" w:rsidR="00DD28FD" w:rsidP="00225C98" w:rsidRDefault="254CFA06" w14:paraId="514BBCF7" w14:textId="6F1097BC">
      <w:pPr>
        <w:numPr>
          <w:ilvl w:val="0"/>
          <w:numId w:val="4"/>
        </w:numPr>
        <w:rPr>
          <w:rFonts w:ascii="Calibri" w:hAnsi="Calibri"/>
          <w:sz w:val="24"/>
          <w:szCs w:val="24"/>
          <w:lang w:val="en-CA"/>
        </w:rPr>
      </w:pPr>
      <w:proofErr w:type="gramStart"/>
      <w:r w:rsidRPr="3CAF0B8F">
        <w:rPr>
          <w:rFonts w:ascii="Calibri" w:hAnsi="Calibri"/>
          <w:sz w:val="24"/>
          <w:szCs w:val="24"/>
          <w:lang w:val="en-CA"/>
        </w:rPr>
        <w:t>In order to</w:t>
      </w:r>
      <w:proofErr w:type="gramEnd"/>
      <w:r w:rsidRPr="3CAF0B8F">
        <w:rPr>
          <w:rFonts w:ascii="Calibri" w:hAnsi="Calibri"/>
          <w:sz w:val="24"/>
          <w:szCs w:val="24"/>
          <w:lang w:val="en-CA"/>
        </w:rPr>
        <w:t xml:space="preserve"> schedule a tournament, a $200 deposit will be required to hold the date; the balance is    due 7 days after the booking has been confirmed.  Cancellation by the user without 45 days’ notice will result in loss of the deposit; for cancellation without 30 days’ notice, the user will be required to pay 50% of the billed amount less the deposit.</w:t>
      </w:r>
    </w:p>
    <w:p w:rsidRPr="005E5DAF" w:rsidR="008E56C5" w:rsidP="006B4043" w:rsidRDefault="008E56C5" w14:paraId="159CB247" w14:textId="77777777">
      <w:pPr>
        <w:numPr>
          <w:ilvl w:val="0"/>
          <w:numId w:val="4"/>
        </w:numPr>
        <w:rPr>
          <w:rFonts w:ascii="Calibri" w:hAnsi="Calibri"/>
          <w:sz w:val="24"/>
          <w:lang w:val="en-CA"/>
        </w:rPr>
      </w:pPr>
      <w:r w:rsidRPr="005E5DAF">
        <w:rPr>
          <w:rFonts w:ascii="Calibri" w:hAnsi="Calibri"/>
          <w:sz w:val="24"/>
          <w:lang w:val="en-CA"/>
        </w:rPr>
        <w:t>Tournaments must be paid in full prior to booking.</w:t>
      </w:r>
    </w:p>
    <w:p w:rsidRPr="005E5DAF" w:rsidR="00DD28FD" w:rsidP="006B4043" w:rsidRDefault="00DD28FD" w14:paraId="7B5158D3" w14:textId="39A0B920">
      <w:pPr>
        <w:numPr>
          <w:ilvl w:val="0"/>
          <w:numId w:val="4"/>
        </w:numPr>
        <w:rPr>
          <w:rFonts w:ascii="Calibri" w:hAnsi="Calibri"/>
          <w:sz w:val="24"/>
          <w:szCs w:val="24"/>
          <w:lang w:val="en-CA"/>
        </w:rPr>
      </w:pPr>
      <w:r w:rsidRPr="29C13343">
        <w:rPr>
          <w:rFonts w:ascii="Calibri" w:hAnsi="Calibri"/>
          <w:sz w:val="24"/>
          <w:szCs w:val="24"/>
          <w:lang w:val="en-CA"/>
        </w:rPr>
        <w:t>Rentals are not confirmed until all applicable fees a</w:t>
      </w:r>
      <w:r w:rsidRPr="29C13343" w:rsidR="00997A6D">
        <w:rPr>
          <w:rFonts w:ascii="Calibri" w:hAnsi="Calibri"/>
          <w:sz w:val="24"/>
          <w:szCs w:val="24"/>
          <w:lang w:val="en-CA"/>
        </w:rPr>
        <w:t xml:space="preserve">re paid in advance of usage, </w:t>
      </w:r>
      <w:r w:rsidRPr="29C13343" w:rsidR="007F3963">
        <w:rPr>
          <w:rFonts w:ascii="Calibri" w:hAnsi="Calibri"/>
          <w:sz w:val="24"/>
          <w:szCs w:val="24"/>
          <w:lang w:val="en-CA"/>
        </w:rPr>
        <w:t>a</w:t>
      </w:r>
      <w:r w:rsidRPr="29C13343" w:rsidR="2E02AF02">
        <w:rPr>
          <w:rFonts w:ascii="Calibri" w:hAnsi="Calibri"/>
          <w:sz w:val="24"/>
          <w:szCs w:val="24"/>
          <w:lang w:val="en-CA"/>
        </w:rPr>
        <w:t>n</w:t>
      </w:r>
      <w:r w:rsidRPr="29C13343" w:rsidR="007F3963">
        <w:rPr>
          <w:rFonts w:ascii="Calibri" w:hAnsi="Calibri"/>
          <w:sz w:val="24"/>
          <w:szCs w:val="24"/>
          <w:lang w:val="en-CA"/>
        </w:rPr>
        <w:t xml:space="preserve"> invoice</w:t>
      </w:r>
      <w:r w:rsidRPr="29C13343" w:rsidR="6DDE7081">
        <w:rPr>
          <w:rFonts w:ascii="Calibri" w:hAnsi="Calibri"/>
          <w:sz w:val="24"/>
          <w:szCs w:val="24"/>
          <w:lang w:val="en-CA"/>
        </w:rPr>
        <w:t xml:space="preserve"> </w:t>
      </w:r>
      <w:r w:rsidRPr="29C13343">
        <w:rPr>
          <w:rFonts w:ascii="Calibri" w:hAnsi="Calibri"/>
          <w:sz w:val="24"/>
          <w:szCs w:val="24"/>
          <w:lang w:val="en-CA"/>
        </w:rPr>
        <w:t>is signed</w:t>
      </w:r>
      <w:r w:rsidRPr="29C13343" w:rsidR="0D55219B">
        <w:rPr>
          <w:rFonts w:ascii="Calibri" w:hAnsi="Calibri"/>
          <w:sz w:val="24"/>
          <w:szCs w:val="24"/>
          <w:lang w:val="en-CA"/>
        </w:rPr>
        <w:t>,</w:t>
      </w:r>
      <w:r w:rsidRPr="29C13343" w:rsidR="00997A6D">
        <w:rPr>
          <w:rFonts w:ascii="Calibri" w:hAnsi="Calibri"/>
          <w:sz w:val="24"/>
          <w:szCs w:val="24"/>
          <w:lang w:val="en-CA"/>
        </w:rPr>
        <w:t xml:space="preserve"> and appropriate insurance documents have been provided</w:t>
      </w:r>
      <w:r w:rsidRPr="29C13343" w:rsidR="54159EE7">
        <w:rPr>
          <w:rFonts w:ascii="Calibri" w:hAnsi="Calibri"/>
          <w:sz w:val="24"/>
          <w:szCs w:val="24"/>
          <w:lang w:val="en-CA"/>
        </w:rPr>
        <w:t xml:space="preserve"> (</w:t>
      </w:r>
      <w:r w:rsidRPr="29C13343" w:rsidR="00997A6D">
        <w:rPr>
          <w:rFonts w:ascii="Calibri" w:hAnsi="Calibri"/>
          <w:sz w:val="24"/>
          <w:szCs w:val="24"/>
          <w:lang w:val="en-CA"/>
        </w:rPr>
        <w:t>or</w:t>
      </w:r>
      <w:r w:rsidRPr="29C13343" w:rsidR="30615179">
        <w:rPr>
          <w:rFonts w:ascii="Calibri" w:hAnsi="Calibri"/>
          <w:sz w:val="24"/>
          <w:szCs w:val="24"/>
          <w:lang w:val="en-CA"/>
        </w:rPr>
        <w:t xml:space="preserve"> insurance has been</w:t>
      </w:r>
      <w:r w:rsidRPr="29C13343" w:rsidR="00997A6D">
        <w:rPr>
          <w:rFonts w:ascii="Calibri" w:hAnsi="Calibri"/>
          <w:sz w:val="24"/>
          <w:szCs w:val="24"/>
          <w:lang w:val="en-CA"/>
        </w:rPr>
        <w:t xml:space="preserve"> purchased through the </w:t>
      </w:r>
      <w:r w:rsidRPr="29C13343" w:rsidR="1EAF89C3">
        <w:rPr>
          <w:rFonts w:ascii="Calibri" w:hAnsi="Calibri"/>
          <w:sz w:val="24"/>
          <w:szCs w:val="24"/>
          <w:lang w:val="en-CA"/>
        </w:rPr>
        <w:t>C</w:t>
      </w:r>
      <w:r w:rsidRPr="29C13343" w:rsidR="00997A6D">
        <w:rPr>
          <w:rFonts w:ascii="Calibri" w:hAnsi="Calibri"/>
          <w:sz w:val="24"/>
          <w:szCs w:val="24"/>
          <w:lang w:val="en-CA"/>
        </w:rPr>
        <w:t>ity carrier</w:t>
      </w:r>
      <w:r w:rsidRPr="29C13343" w:rsidR="47B90303">
        <w:rPr>
          <w:rFonts w:ascii="Calibri" w:hAnsi="Calibri"/>
          <w:sz w:val="24"/>
          <w:szCs w:val="24"/>
          <w:lang w:val="en-CA"/>
        </w:rPr>
        <w:t>)</w:t>
      </w:r>
      <w:r w:rsidRPr="29C13343">
        <w:rPr>
          <w:rFonts w:ascii="Calibri" w:hAnsi="Calibri"/>
          <w:sz w:val="24"/>
          <w:szCs w:val="24"/>
          <w:lang w:val="en-CA"/>
        </w:rPr>
        <w:t>.</w:t>
      </w:r>
    </w:p>
    <w:p w:rsidRPr="005E5DAF" w:rsidR="00FA6FA2" w:rsidP="006B4043" w:rsidRDefault="00FA6FA2" w14:paraId="4DB9607D" w14:textId="1F1C8B56">
      <w:pPr>
        <w:numPr>
          <w:ilvl w:val="0"/>
          <w:numId w:val="4"/>
        </w:numPr>
        <w:rPr>
          <w:rFonts w:ascii="Calibri" w:hAnsi="Calibri"/>
          <w:sz w:val="24"/>
          <w:szCs w:val="24"/>
          <w:lang w:val="en-CA"/>
        </w:rPr>
      </w:pPr>
      <w:r w:rsidRPr="29C13343">
        <w:rPr>
          <w:rFonts w:ascii="Calibri" w:hAnsi="Calibri"/>
          <w:sz w:val="24"/>
          <w:szCs w:val="24"/>
          <w:lang w:val="en-CA"/>
        </w:rPr>
        <w:t>Any groups planning on serving</w:t>
      </w:r>
      <w:r w:rsidRPr="29C13343" w:rsidR="00ED2033">
        <w:rPr>
          <w:rFonts w:ascii="Calibri" w:hAnsi="Calibri"/>
          <w:sz w:val="24"/>
          <w:szCs w:val="24"/>
          <w:lang w:val="en-CA"/>
        </w:rPr>
        <w:t xml:space="preserve"> food</w:t>
      </w:r>
      <w:r w:rsidRPr="29C13343">
        <w:rPr>
          <w:rFonts w:ascii="Calibri" w:hAnsi="Calibri"/>
          <w:sz w:val="24"/>
          <w:szCs w:val="24"/>
          <w:lang w:val="en-CA"/>
        </w:rPr>
        <w:t xml:space="preserve"> (example: BBQ or Food Truck)</w:t>
      </w:r>
      <w:r w:rsidRPr="29C13343" w:rsidR="00997A6D">
        <w:rPr>
          <w:rFonts w:ascii="Calibri" w:hAnsi="Calibri"/>
          <w:sz w:val="24"/>
          <w:szCs w:val="24"/>
          <w:lang w:val="en-CA"/>
        </w:rPr>
        <w:t xml:space="preserve"> where canteen operators are already in place</w:t>
      </w:r>
      <w:r w:rsidRPr="29C13343" w:rsidR="00823628">
        <w:rPr>
          <w:rFonts w:ascii="Calibri" w:hAnsi="Calibri"/>
          <w:sz w:val="24"/>
          <w:szCs w:val="24"/>
          <w:lang w:val="en-CA"/>
        </w:rPr>
        <w:t xml:space="preserve"> need</w:t>
      </w:r>
      <w:r w:rsidRPr="29C13343">
        <w:rPr>
          <w:rFonts w:ascii="Calibri" w:hAnsi="Calibri"/>
          <w:sz w:val="24"/>
          <w:szCs w:val="24"/>
          <w:lang w:val="en-CA"/>
        </w:rPr>
        <w:t xml:space="preserve"> to gain approval from the Parks and Recreation Department</w:t>
      </w:r>
      <w:r w:rsidRPr="29C13343" w:rsidR="00997A6D">
        <w:rPr>
          <w:rFonts w:ascii="Calibri" w:hAnsi="Calibri"/>
          <w:sz w:val="24"/>
          <w:szCs w:val="24"/>
          <w:lang w:val="en-CA"/>
        </w:rPr>
        <w:t xml:space="preserve">. Canteen </w:t>
      </w:r>
      <w:r w:rsidRPr="29C13343" w:rsidR="24E5E301">
        <w:rPr>
          <w:rFonts w:ascii="Calibri" w:hAnsi="Calibri"/>
          <w:sz w:val="24"/>
          <w:szCs w:val="24"/>
          <w:lang w:val="en-CA"/>
        </w:rPr>
        <w:t>o</w:t>
      </w:r>
      <w:r w:rsidRPr="29C13343" w:rsidR="00997A6D">
        <w:rPr>
          <w:rFonts w:ascii="Calibri" w:hAnsi="Calibri"/>
          <w:sz w:val="24"/>
          <w:szCs w:val="24"/>
          <w:lang w:val="en-CA"/>
        </w:rPr>
        <w:t>perators have the catering contract for that sporting facility and must be contacted prior to the tournament for approval or cooperative vending. Groups disregarding this policy will be charge</w:t>
      </w:r>
      <w:r w:rsidRPr="29C13343" w:rsidR="4CEE1763">
        <w:rPr>
          <w:rFonts w:ascii="Calibri" w:hAnsi="Calibri"/>
          <w:sz w:val="24"/>
          <w:szCs w:val="24"/>
          <w:lang w:val="en-CA"/>
        </w:rPr>
        <w:t>d</w:t>
      </w:r>
      <w:r w:rsidRPr="29C13343" w:rsidR="00997A6D">
        <w:rPr>
          <w:rFonts w:ascii="Calibri" w:hAnsi="Calibri"/>
          <w:sz w:val="24"/>
          <w:szCs w:val="24"/>
          <w:lang w:val="en-CA"/>
        </w:rPr>
        <w:t xml:space="preserve"> a non</w:t>
      </w:r>
      <w:r w:rsidRPr="29C13343" w:rsidR="0B6D0F2A">
        <w:rPr>
          <w:rFonts w:ascii="Calibri" w:hAnsi="Calibri"/>
          <w:sz w:val="24"/>
          <w:szCs w:val="24"/>
          <w:lang w:val="en-CA"/>
        </w:rPr>
        <w:t>-</w:t>
      </w:r>
      <w:r w:rsidRPr="29C13343" w:rsidR="00997A6D">
        <w:rPr>
          <w:rFonts w:ascii="Calibri" w:hAnsi="Calibri"/>
          <w:sz w:val="24"/>
          <w:szCs w:val="24"/>
          <w:lang w:val="en-CA"/>
        </w:rPr>
        <w:t>compliance fee.</w:t>
      </w:r>
    </w:p>
    <w:p w:rsidRPr="005E5DAF" w:rsidR="007D7CDF" w:rsidP="006B4043" w:rsidRDefault="00ED2033" w14:paraId="0D23BC90" w14:textId="77777777">
      <w:pPr>
        <w:numPr>
          <w:ilvl w:val="0"/>
          <w:numId w:val="4"/>
        </w:numPr>
        <w:rPr>
          <w:rFonts w:ascii="Calibri" w:hAnsi="Calibri"/>
          <w:sz w:val="24"/>
          <w:lang w:val="en-CA"/>
        </w:rPr>
      </w:pPr>
      <w:r w:rsidRPr="005E5DAF">
        <w:rPr>
          <w:rFonts w:ascii="Calibri" w:hAnsi="Calibri"/>
          <w:sz w:val="24"/>
          <w:lang w:val="en-CA"/>
        </w:rPr>
        <w:t>When booking</w:t>
      </w:r>
      <w:r w:rsidRPr="005E5DAF" w:rsidR="007D7CDF">
        <w:rPr>
          <w:rFonts w:ascii="Calibri" w:hAnsi="Calibri"/>
          <w:sz w:val="24"/>
          <w:lang w:val="en-CA"/>
        </w:rPr>
        <w:t xml:space="preserve"> field time</w:t>
      </w:r>
      <w:r w:rsidRPr="005E5DAF" w:rsidR="00735EE7">
        <w:rPr>
          <w:rFonts w:ascii="Calibri" w:hAnsi="Calibri"/>
          <w:sz w:val="24"/>
          <w:lang w:val="en-CA"/>
        </w:rPr>
        <w:t>,</w:t>
      </w:r>
      <w:r w:rsidRPr="005E5DAF" w:rsidR="007D7CDF">
        <w:rPr>
          <w:rFonts w:ascii="Calibri" w:hAnsi="Calibri"/>
          <w:sz w:val="24"/>
          <w:lang w:val="en-CA"/>
        </w:rPr>
        <w:t xml:space="preserve"> please </w:t>
      </w:r>
      <w:proofErr w:type="gramStart"/>
      <w:r w:rsidRPr="005E5DAF" w:rsidR="007D7CDF">
        <w:rPr>
          <w:rFonts w:ascii="Calibri" w:hAnsi="Calibri"/>
          <w:sz w:val="24"/>
          <w:lang w:val="en-CA"/>
        </w:rPr>
        <w:t>take into account</w:t>
      </w:r>
      <w:proofErr w:type="gramEnd"/>
      <w:r w:rsidRPr="005E5DAF" w:rsidR="007D7CDF">
        <w:rPr>
          <w:rFonts w:ascii="Calibri" w:hAnsi="Calibri"/>
          <w:sz w:val="24"/>
          <w:lang w:val="en-CA"/>
        </w:rPr>
        <w:t xml:space="preserve"> the time required for set up and take down. </w:t>
      </w:r>
    </w:p>
    <w:p w:rsidR="007D7CDF" w:rsidP="006B4043" w:rsidRDefault="007D7CDF" w14:paraId="4DDEA8BE" w14:textId="77777777">
      <w:pPr>
        <w:numPr>
          <w:ilvl w:val="0"/>
          <w:numId w:val="4"/>
        </w:numPr>
        <w:rPr>
          <w:rFonts w:ascii="Calibri" w:hAnsi="Calibri"/>
          <w:sz w:val="24"/>
          <w:lang w:val="en-CA"/>
        </w:rPr>
      </w:pPr>
      <w:r w:rsidRPr="005E5DAF">
        <w:rPr>
          <w:rFonts w:ascii="Calibri" w:hAnsi="Calibri"/>
          <w:sz w:val="24"/>
          <w:lang w:val="en-CA"/>
        </w:rPr>
        <w:t>Bases are not provided at the fields</w:t>
      </w:r>
      <w:r w:rsidRPr="005E5DAF" w:rsidR="00ED2033">
        <w:rPr>
          <w:rFonts w:ascii="Calibri" w:hAnsi="Calibri"/>
          <w:sz w:val="24"/>
          <w:lang w:val="en-CA"/>
        </w:rPr>
        <w:t>.</w:t>
      </w:r>
    </w:p>
    <w:p w:rsidR="003015FD" w:rsidP="3A2BBF24" w:rsidRDefault="0069114B" w14:paraId="01EE2673" w14:textId="04B08B74">
      <w:pPr>
        <w:numPr>
          <w:ilvl w:val="0"/>
          <w:numId w:val="4"/>
        </w:numPr>
        <w:rPr>
          <w:rFonts w:ascii="Calibri" w:hAnsi="Calibri"/>
          <w:color w:val="000000" w:themeColor="text1" w:themeTint="FF" w:themeShade="FF"/>
          <w:sz w:val="24"/>
          <w:szCs w:val="24"/>
          <w:lang w:val="en-CA"/>
        </w:rPr>
      </w:pPr>
      <w:r w:rsidRPr="3A2BBF24" w:rsidR="0069114B">
        <w:rPr>
          <w:rFonts w:ascii="Calibri" w:hAnsi="Calibri"/>
          <w:color w:val="000000" w:themeColor="text1" w:themeTint="FF" w:themeShade="FF"/>
          <w:sz w:val="24"/>
          <w:szCs w:val="24"/>
          <w:lang w:val="en-CA"/>
        </w:rPr>
        <w:t xml:space="preserve">To </w:t>
      </w:r>
      <w:r w:rsidRPr="3A2BBF24" w:rsidR="0069114B">
        <w:rPr>
          <w:rFonts w:ascii="Calibri" w:hAnsi="Calibri"/>
          <w:color w:val="000000" w:themeColor="text1" w:themeTint="FF" w:themeShade="FF"/>
          <w:sz w:val="24"/>
          <w:szCs w:val="24"/>
          <w:lang w:val="en-CA"/>
        </w:rPr>
        <w:t>optimize</w:t>
      </w:r>
      <w:r w:rsidRPr="3A2BBF24" w:rsidR="0069114B">
        <w:rPr>
          <w:rFonts w:ascii="Calibri" w:hAnsi="Calibri"/>
          <w:color w:val="000000" w:themeColor="text1" w:themeTint="FF" w:themeShade="FF"/>
          <w:sz w:val="24"/>
          <w:szCs w:val="24"/>
          <w:lang w:val="en-CA"/>
        </w:rPr>
        <w:t xml:space="preserve"> field usage, requested start times could be moved forward to accommodate an earlier reservation on any field.</w:t>
      </w:r>
    </w:p>
    <w:p w:rsidR="0074488F" w:rsidP="3A2BBF24" w:rsidRDefault="0074488F" w14:paraId="630776CE" w14:textId="3BEEFCC0">
      <w:pPr>
        <w:numPr>
          <w:ilvl w:val="0"/>
          <w:numId w:val="4"/>
        </w:numPr>
        <w:rPr>
          <w:rFonts w:ascii="Calibri" w:hAnsi="Calibri"/>
          <w:color w:val="000000" w:themeColor="text1" w:themeTint="FF" w:themeShade="FF"/>
          <w:sz w:val="24"/>
          <w:szCs w:val="24"/>
          <w:lang w:val="en-CA"/>
        </w:rPr>
      </w:pPr>
      <w:r w:rsidRPr="3A2BBF24" w:rsidR="0074488F">
        <w:rPr>
          <w:rFonts w:ascii="Calibri" w:hAnsi="Calibri"/>
          <w:color w:val="000000" w:themeColor="text1" w:themeTint="FF" w:themeShade="FF"/>
          <w:sz w:val="24"/>
          <w:szCs w:val="24"/>
          <w:lang w:val="en-CA"/>
        </w:rPr>
        <w:t>A group may occasionally play on a field that is used and not freshly lined</w:t>
      </w:r>
      <w:r w:rsidRPr="3A2BBF24" w:rsidR="001F6D41">
        <w:rPr>
          <w:rFonts w:ascii="Calibri" w:hAnsi="Calibri"/>
          <w:color w:val="000000" w:themeColor="text1" w:themeTint="FF" w:themeShade="FF"/>
          <w:sz w:val="24"/>
          <w:szCs w:val="24"/>
          <w:lang w:val="en-CA"/>
        </w:rPr>
        <w:t xml:space="preserve"> to maximize field usage</w:t>
      </w:r>
      <w:r w:rsidRPr="3A2BBF24" w:rsidR="00F41368">
        <w:rPr>
          <w:rFonts w:ascii="Calibri" w:hAnsi="Calibri"/>
          <w:color w:val="000000" w:themeColor="text1" w:themeTint="FF" w:themeShade="FF"/>
          <w:sz w:val="24"/>
          <w:szCs w:val="24"/>
          <w:lang w:val="en-CA"/>
        </w:rPr>
        <w:t>.</w:t>
      </w:r>
    </w:p>
    <w:p w:rsidR="5E206CBB" w:rsidP="5E206CBB" w:rsidRDefault="5E206CBB" w14:paraId="5976C81D" w14:textId="2DD1D42C">
      <w:pPr>
        <w:ind w:left="1080"/>
        <w:rPr>
          <w:rFonts w:ascii="Calibri" w:hAnsi="Calibri"/>
          <w:sz w:val="24"/>
          <w:szCs w:val="24"/>
          <w:lang w:val="en-CA"/>
        </w:rPr>
      </w:pPr>
    </w:p>
    <w:p w:rsidRPr="005E5DAF" w:rsidR="00997A6D" w:rsidP="00DD28FD" w:rsidRDefault="00997A6D" w14:paraId="144A5D23" w14:textId="77777777">
      <w:pPr>
        <w:ind w:left="1080"/>
        <w:rPr>
          <w:rFonts w:ascii="Calibri" w:hAnsi="Calibri"/>
          <w:sz w:val="24"/>
          <w:lang w:val="en-CA"/>
        </w:rPr>
      </w:pPr>
    </w:p>
    <w:p w:rsidRPr="005E5DAF" w:rsidR="00735EE7" w:rsidP="00DD28FD" w:rsidRDefault="00735EE7" w14:paraId="738610EB" w14:textId="77777777">
      <w:pPr>
        <w:ind w:left="1080"/>
        <w:rPr>
          <w:rFonts w:ascii="Calibri" w:hAnsi="Calibri"/>
          <w:sz w:val="24"/>
          <w:lang w:val="en-CA"/>
        </w:rPr>
      </w:pPr>
    </w:p>
    <w:p w:rsidRPr="005E5DAF" w:rsidR="00DB6785" w:rsidP="29C13343" w:rsidRDefault="00823628" w14:paraId="7F09DF63" w14:textId="3CFBE548">
      <w:pPr>
        <w:rPr>
          <w:rFonts w:ascii="Calibri" w:hAnsi="Calibri"/>
          <w:b/>
          <w:bCs/>
          <w:sz w:val="24"/>
          <w:szCs w:val="24"/>
          <w:lang w:val="en-CA"/>
        </w:rPr>
      </w:pPr>
      <w:r w:rsidRPr="29C13343">
        <w:rPr>
          <w:rFonts w:ascii="Calibri" w:hAnsi="Calibri"/>
          <w:b/>
          <w:bCs/>
          <w:sz w:val="24"/>
          <w:szCs w:val="24"/>
          <w:lang w:val="en-CA"/>
        </w:rPr>
        <w:t>1</w:t>
      </w:r>
      <w:r w:rsidR="004D5C5A">
        <w:rPr>
          <w:rFonts w:ascii="Calibri" w:hAnsi="Calibri"/>
          <w:b/>
          <w:bCs/>
          <w:sz w:val="24"/>
          <w:szCs w:val="24"/>
          <w:lang w:val="en-CA"/>
        </w:rPr>
        <w:t>2</w:t>
      </w:r>
      <w:r w:rsidRPr="29C13343" w:rsidR="00DB6785">
        <w:rPr>
          <w:rFonts w:ascii="Calibri" w:hAnsi="Calibri"/>
          <w:b/>
          <w:bCs/>
          <w:sz w:val="24"/>
          <w:szCs w:val="24"/>
          <w:lang w:val="en-CA"/>
        </w:rPr>
        <w:t xml:space="preserve">.     BOOKING A FIELD </w:t>
      </w:r>
    </w:p>
    <w:p w:rsidRPr="00724FA5" w:rsidR="00724FA5" w:rsidP="00724FA5" w:rsidRDefault="00724FA5" w14:paraId="62C10A35" w14:textId="77777777">
      <w:pPr>
        <w:ind w:left="567"/>
        <w:rPr>
          <w:rFonts w:ascii="Calibri" w:hAnsi="Calibri"/>
          <w:sz w:val="24"/>
          <w:lang w:val="en-CA"/>
        </w:rPr>
      </w:pPr>
      <w:r w:rsidRPr="00724FA5">
        <w:rPr>
          <w:rFonts w:ascii="Calibri" w:hAnsi="Calibri"/>
          <w:sz w:val="24"/>
          <w:lang w:val="en-CA"/>
        </w:rPr>
        <w:t>All initial seasonal field bookings and tournament requests must be submitted by completing an </w:t>
      </w:r>
    </w:p>
    <w:p w:rsidRPr="00724FA5" w:rsidR="00724FA5" w:rsidP="00724FA5" w:rsidRDefault="00724FA5" w14:paraId="22B18A3E" w14:textId="77777777">
      <w:pPr>
        <w:ind w:left="567"/>
        <w:rPr>
          <w:rFonts w:ascii="Calibri" w:hAnsi="Calibri"/>
          <w:sz w:val="24"/>
          <w:lang w:val="en-CA"/>
        </w:rPr>
      </w:pPr>
      <w:r w:rsidRPr="00724FA5">
        <w:rPr>
          <w:rFonts w:ascii="Calibri" w:hAnsi="Calibri"/>
          <w:sz w:val="24"/>
          <w:lang w:val="en-CA"/>
        </w:rPr>
        <w:t>APPLCATION FOR SPORTSFIELDS FIELDS, ARENA FLOOR, TENNIS COURTS or TOURNAMENT/EVENT </w:t>
      </w:r>
    </w:p>
    <w:p w:rsidRPr="00724FA5" w:rsidR="00724FA5" w:rsidP="00724FA5" w:rsidRDefault="00724FA5" w14:paraId="10113116" w14:textId="77777777">
      <w:pPr>
        <w:ind w:left="567"/>
        <w:rPr>
          <w:rFonts w:ascii="Calibri" w:hAnsi="Calibri"/>
          <w:sz w:val="24"/>
          <w:lang w:val="en-CA"/>
        </w:rPr>
      </w:pPr>
      <w:r w:rsidRPr="00724FA5">
        <w:rPr>
          <w:rFonts w:ascii="Calibri" w:hAnsi="Calibri"/>
          <w:sz w:val="24"/>
          <w:lang w:val="en-CA"/>
        </w:rPr>
        <w:t xml:space="preserve">REQUEST form. These forms can be found following this online path </w:t>
      </w:r>
      <w:r w:rsidRPr="00724FA5">
        <w:rPr>
          <w:rFonts w:ascii="Calibri" w:hAnsi="Calibri"/>
          <w:b/>
          <w:bCs/>
          <w:sz w:val="24"/>
          <w:lang w:val="en-CA"/>
        </w:rPr>
        <w:t xml:space="preserve">(www.Playsj.ca) Helpful hints&gt; Parks and Recreation&gt; Sports fields and courts&gt; Related documents). </w:t>
      </w:r>
      <w:r w:rsidRPr="00724FA5">
        <w:rPr>
          <w:rFonts w:ascii="Calibri" w:hAnsi="Calibri"/>
          <w:sz w:val="24"/>
          <w:lang w:val="en-CA"/>
        </w:rPr>
        <w:t xml:space="preserve">Applications for sports fields will </w:t>
      </w:r>
      <w:r w:rsidRPr="00724FA5">
        <w:rPr>
          <w:rFonts w:ascii="Calibri" w:hAnsi="Calibri"/>
          <w:sz w:val="24"/>
          <w:lang w:val="en-CA"/>
        </w:rPr>
        <w:t xml:space="preserve">be sent out to all documented users at the beginning of each season, please email completed applications to </w:t>
      </w:r>
      <w:r w:rsidRPr="00724FA5">
        <w:rPr>
          <w:rFonts w:ascii="Calibri" w:hAnsi="Calibri"/>
          <w:b/>
          <w:bCs/>
          <w:sz w:val="24"/>
          <w:lang w:val="en-CA"/>
        </w:rPr>
        <w:t>recandparks@saintjohn.ca.</w:t>
      </w:r>
      <w:r w:rsidRPr="00724FA5">
        <w:rPr>
          <w:rFonts w:ascii="Calibri" w:hAnsi="Calibri"/>
          <w:sz w:val="24"/>
          <w:lang w:val="en-CA"/>
        </w:rPr>
        <w:t xml:space="preserve"> </w:t>
      </w:r>
      <w:r w:rsidRPr="00724FA5">
        <w:rPr>
          <w:rFonts w:ascii="Calibri" w:hAnsi="Calibri"/>
          <w:sz w:val="24"/>
          <w:u w:val="single"/>
          <w:lang w:val="en-CA"/>
        </w:rPr>
        <w:t>Requests will not be taken via email</w:t>
      </w:r>
      <w:r w:rsidRPr="00724FA5">
        <w:rPr>
          <w:rFonts w:ascii="Calibri" w:hAnsi="Calibri"/>
          <w:sz w:val="24"/>
          <w:lang w:val="en-CA"/>
        </w:rPr>
        <w:t>. </w:t>
      </w:r>
    </w:p>
    <w:p w:rsidRPr="00724FA5" w:rsidR="00724FA5" w:rsidP="00724FA5" w:rsidRDefault="00724FA5" w14:paraId="7E94D42F" w14:textId="461CD12D">
      <w:pPr>
        <w:ind w:left="567"/>
        <w:rPr>
          <w:rFonts w:ascii="Calibri" w:hAnsi="Calibri"/>
          <w:sz w:val="24"/>
          <w:lang w:val="en-CA"/>
        </w:rPr>
      </w:pPr>
      <w:r w:rsidRPr="00724FA5">
        <w:rPr>
          <w:rFonts w:ascii="Calibri" w:hAnsi="Calibri"/>
          <w:sz w:val="24"/>
          <w:lang w:val="en-CA"/>
        </w:rPr>
        <w:t xml:space="preserve">For rainout rebooking’s, please call 658-4455 or email </w:t>
      </w:r>
      <w:r w:rsidRPr="00724FA5">
        <w:rPr>
          <w:rFonts w:ascii="Calibri" w:hAnsi="Calibri"/>
          <w:sz w:val="24"/>
          <w:u w:val="single"/>
          <w:lang w:val="en-CA"/>
        </w:rPr>
        <w:t>recandparks@saintiohn.ca</w:t>
      </w:r>
      <w:r w:rsidRPr="00724FA5">
        <w:rPr>
          <w:rFonts w:ascii="Calibri" w:hAnsi="Calibri"/>
          <w:sz w:val="24"/>
          <w:lang w:val="en-CA"/>
        </w:rPr>
        <w:t xml:space="preserve"> with the following information: group name/contract number, field/date/time you had booked and what date you are looking to reschedule to. </w:t>
      </w:r>
    </w:p>
    <w:p w:rsidRPr="005E5DAF" w:rsidR="00DB6785" w:rsidP="00DB6785" w:rsidRDefault="00DB6785" w14:paraId="637805D2" w14:textId="77777777">
      <w:pPr>
        <w:ind w:left="567"/>
        <w:rPr>
          <w:rFonts w:ascii="Calibri" w:hAnsi="Calibri"/>
          <w:sz w:val="24"/>
          <w:lang w:val="en-CA"/>
        </w:rPr>
      </w:pPr>
    </w:p>
    <w:p w:rsidR="00ED2033" w:rsidP="29C13343" w:rsidRDefault="00ED2033" w14:paraId="3B7B4B86" w14:textId="77777777">
      <w:pPr>
        <w:rPr>
          <w:rFonts w:ascii="Calibri" w:hAnsi="Calibri"/>
          <w:b/>
          <w:bCs/>
          <w:sz w:val="24"/>
          <w:szCs w:val="24"/>
        </w:rPr>
      </w:pPr>
    </w:p>
    <w:p w:rsidR="29C13343" w:rsidP="29C13343" w:rsidRDefault="29C13343" w14:paraId="7B838BA3" w14:textId="21286993">
      <w:pPr>
        <w:rPr>
          <w:rFonts w:ascii="Calibri" w:hAnsi="Calibri"/>
          <w:b/>
          <w:bCs/>
          <w:sz w:val="24"/>
          <w:szCs w:val="24"/>
        </w:rPr>
      </w:pPr>
    </w:p>
    <w:p w:rsidRPr="00E9051A" w:rsidR="00D23C3C" w:rsidP="0099154D" w:rsidRDefault="00823628" w14:paraId="792F1EFF" w14:textId="48B78559">
      <w:pPr>
        <w:rPr>
          <w:rFonts w:ascii="Calibri" w:hAnsi="Calibri"/>
          <w:b/>
          <w:sz w:val="24"/>
        </w:rPr>
      </w:pPr>
      <w:r>
        <w:rPr>
          <w:rFonts w:ascii="Calibri" w:hAnsi="Calibri"/>
          <w:b/>
          <w:sz w:val="24"/>
        </w:rPr>
        <w:t>1</w:t>
      </w:r>
      <w:r w:rsidR="004D5C5A">
        <w:rPr>
          <w:rFonts w:ascii="Calibri" w:hAnsi="Calibri"/>
          <w:b/>
          <w:sz w:val="24"/>
        </w:rPr>
        <w:t>3</w:t>
      </w:r>
      <w:r w:rsidRPr="0070260F" w:rsidR="009A2340">
        <w:rPr>
          <w:rFonts w:ascii="Calibri" w:hAnsi="Calibri"/>
          <w:b/>
          <w:sz w:val="24"/>
        </w:rPr>
        <w:t xml:space="preserve">.    </w:t>
      </w:r>
      <w:r w:rsidRPr="00E9051A" w:rsidR="004D5C5A">
        <w:rPr>
          <w:rFonts w:ascii="Calibri" w:hAnsi="Calibri"/>
          <w:b/>
          <w:sz w:val="24"/>
        </w:rPr>
        <w:t xml:space="preserve">PAYMENTS </w:t>
      </w:r>
    </w:p>
    <w:p w:rsidRPr="00E9051A" w:rsidR="00D23C3C" w:rsidP="00D23C3C" w:rsidRDefault="00D23C3C" w14:paraId="3A0FF5F2" w14:textId="77777777">
      <w:pPr>
        <w:tabs>
          <w:tab w:val="num" w:pos="540"/>
        </w:tabs>
        <w:ind w:left="540"/>
        <w:rPr>
          <w:rFonts w:ascii="Calibri" w:hAnsi="Calibri"/>
          <w:b/>
          <w:sz w:val="24"/>
        </w:rPr>
      </w:pPr>
    </w:p>
    <w:p w:rsidRPr="00E9051A" w:rsidR="00D23C3C" w:rsidP="29C13343" w:rsidRDefault="006D7AC1" w14:paraId="58E63B56" w14:textId="2F66C3B2">
      <w:pPr>
        <w:tabs>
          <w:tab w:val="num" w:pos="540"/>
        </w:tabs>
        <w:ind w:left="540"/>
        <w:rPr>
          <w:rFonts w:ascii="Calibri" w:hAnsi="Calibri"/>
          <w:sz w:val="24"/>
          <w:szCs w:val="24"/>
        </w:rPr>
      </w:pPr>
      <w:r w:rsidRPr="00E9051A">
        <w:rPr>
          <w:rFonts w:ascii="Calibri" w:hAnsi="Calibri"/>
          <w:sz w:val="24"/>
          <w:szCs w:val="24"/>
        </w:rPr>
        <w:t>Facility</w:t>
      </w:r>
      <w:r w:rsidRPr="00E9051A" w:rsidR="006A04E5">
        <w:rPr>
          <w:rFonts w:ascii="Calibri" w:hAnsi="Calibri"/>
          <w:sz w:val="24"/>
          <w:szCs w:val="24"/>
        </w:rPr>
        <w:t xml:space="preserve"> </w:t>
      </w:r>
      <w:r w:rsidRPr="00E9051A" w:rsidR="00724FA5">
        <w:rPr>
          <w:rFonts w:ascii="Calibri" w:hAnsi="Calibri"/>
          <w:sz w:val="24"/>
          <w:szCs w:val="24"/>
        </w:rPr>
        <w:t>permits must</w:t>
      </w:r>
      <w:r w:rsidRPr="00E9051A" w:rsidR="00D23C3C">
        <w:rPr>
          <w:rFonts w:ascii="Calibri" w:hAnsi="Calibri"/>
          <w:b/>
          <w:bCs/>
          <w:sz w:val="24"/>
          <w:szCs w:val="24"/>
          <w:u w:val="single"/>
        </w:rPr>
        <w:t xml:space="preserve"> be signed</w:t>
      </w:r>
      <w:r w:rsidRPr="00E9051A" w:rsidR="007F3963">
        <w:rPr>
          <w:rFonts w:ascii="Calibri" w:hAnsi="Calibri"/>
          <w:b/>
          <w:bCs/>
          <w:sz w:val="24"/>
          <w:szCs w:val="24"/>
          <w:u w:val="single"/>
        </w:rPr>
        <w:t>,</w:t>
      </w:r>
      <w:r w:rsidRPr="00E9051A" w:rsidR="00D23C3C">
        <w:rPr>
          <w:rFonts w:ascii="Calibri" w:hAnsi="Calibri"/>
          <w:sz w:val="24"/>
          <w:szCs w:val="24"/>
        </w:rPr>
        <w:t xml:space="preserve"> (</w:t>
      </w:r>
      <w:r w:rsidRPr="00E9051A" w:rsidR="00D23C3C">
        <w:rPr>
          <w:rFonts w:ascii="Calibri" w:hAnsi="Calibri"/>
          <w:sz w:val="24"/>
          <w:szCs w:val="24"/>
          <w:u w:val="single"/>
        </w:rPr>
        <w:t>acknowledging fee payment</w:t>
      </w:r>
      <w:r w:rsidRPr="00E9051A" w:rsidR="009A2340">
        <w:rPr>
          <w:rFonts w:ascii="Calibri" w:hAnsi="Calibri"/>
          <w:sz w:val="24"/>
          <w:szCs w:val="24"/>
        </w:rPr>
        <w:t xml:space="preserve">) and returned to </w:t>
      </w:r>
      <w:r w:rsidRPr="00E9051A" w:rsidR="10026D0E">
        <w:rPr>
          <w:rFonts w:ascii="Calibri" w:hAnsi="Calibri"/>
          <w:sz w:val="24"/>
          <w:szCs w:val="24"/>
        </w:rPr>
        <w:t>the City of Saint John</w:t>
      </w:r>
      <w:r w:rsidRPr="00E9051A" w:rsidR="00D23C3C">
        <w:rPr>
          <w:rFonts w:ascii="Calibri" w:hAnsi="Calibri"/>
          <w:sz w:val="24"/>
          <w:szCs w:val="24"/>
        </w:rPr>
        <w:t xml:space="preserve"> </w:t>
      </w:r>
      <w:r w:rsidRPr="00E9051A">
        <w:rPr>
          <w:rFonts w:ascii="Calibri" w:hAnsi="Calibri"/>
          <w:b/>
          <w:bCs/>
          <w:sz w:val="24"/>
          <w:szCs w:val="24"/>
          <w:u w:val="single"/>
        </w:rPr>
        <w:t>prior to</w:t>
      </w:r>
      <w:r w:rsidRPr="00E9051A" w:rsidR="00D23C3C">
        <w:rPr>
          <w:rFonts w:ascii="Calibri" w:hAnsi="Calibri"/>
          <w:b/>
          <w:bCs/>
          <w:sz w:val="24"/>
          <w:szCs w:val="24"/>
          <w:u w:val="single"/>
        </w:rPr>
        <w:t xml:space="preserve"> use</w:t>
      </w:r>
      <w:r w:rsidRPr="00E9051A" w:rsidR="0048175C">
        <w:rPr>
          <w:rFonts w:ascii="Calibri" w:hAnsi="Calibri"/>
          <w:sz w:val="24"/>
          <w:szCs w:val="24"/>
        </w:rPr>
        <w:t>.</w:t>
      </w:r>
    </w:p>
    <w:p w:rsidRPr="00E9051A" w:rsidR="00D23C3C" w:rsidP="00D23C3C" w:rsidRDefault="00D23C3C" w14:paraId="5630AD66" w14:textId="77777777">
      <w:pPr>
        <w:tabs>
          <w:tab w:val="num" w:pos="540"/>
        </w:tabs>
        <w:ind w:left="540"/>
        <w:rPr>
          <w:rFonts w:ascii="Calibri" w:hAnsi="Calibri"/>
          <w:sz w:val="24"/>
        </w:rPr>
      </w:pPr>
    </w:p>
    <w:p w:rsidR="004527FF" w:rsidP="00B35D39" w:rsidRDefault="009A2340" w14:paraId="6104053F" w14:textId="77777777">
      <w:pPr>
        <w:tabs>
          <w:tab w:val="num" w:pos="540"/>
        </w:tabs>
        <w:ind w:left="540"/>
        <w:rPr>
          <w:rFonts w:ascii="Calibri" w:hAnsi="Calibri"/>
          <w:sz w:val="24"/>
        </w:rPr>
      </w:pPr>
      <w:r w:rsidRPr="00E9051A">
        <w:rPr>
          <w:rFonts w:ascii="Calibri" w:hAnsi="Calibri"/>
          <w:b/>
          <w:sz w:val="24"/>
          <w:u w:val="single"/>
        </w:rPr>
        <w:t>Payments are due</w:t>
      </w:r>
      <w:r w:rsidRPr="00E9051A" w:rsidR="00456CE2">
        <w:rPr>
          <w:rFonts w:ascii="Calibri" w:hAnsi="Calibri"/>
          <w:b/>
          <w:sz w:val="24"/>
          <w:u w:val="single"/>
        </w:rPr>
        <w:t xml:space="preserve"> payable </w:t>
      </w:r>
      <w:r w:rsidRPr="00E9051A">
        <w:rPr>
          <w:rFonts w:ascii="Calibri" w:hAnsi="Calibri"/>
          <w:b/>
          <w:sz w:val="24"/>
          <w:u w:val="single"/>
        </w:rPr>
        <w:t xml:space="preserve">by the </w:t>
      </w:r>
      <w:r w:rsidRPr="00E9051A" w:rsidR="00B35D39">
        <w:rPr>
          <w:rFonts w:ascii="Calibri" w:hAnsi="Calibri"/>
          <w:b/>
          <w:sz w:val="24"/>
          <w:u w:val="single"/>
        </w:rPr>
        <w:t>dates</w:t>
      </w:r>
      <w:r w:rsidRPr="00E9051A">
        <w:rPr>
          <w:rFonts w:ascii="Calibri" w:hAnsi="Calibri"/>
          <w:b/>
          <w:sz w:val="24"/>
          <w:u w:val="single"/>
        </w:rPr>
        <w:t xml:space="preserve"> listed</w:t>
      </w:r>
      <w:r w:rsidRPr="00E9051A" w:rsidR="00B35D39">
        <w:rPr>
          <w:rFonts w:ascii="Calibri" w:hAnsi="Calibri"/>
          <w:b/>
          <w:sz w:val="24"/>
          <w:u w:val="single"/>
        </w:rPr>
        <w:t xml:space="preserve"> below</w:t>
      </w:r>
      <w:r w:rsidRPr="00E9051A" w:rsidR="00B35D39">
        <w:rPr>
          <w:rFonts w:ascii="Calibri" w:hAnsi="Calibri"/>
          <w:b/>
          <w:sz w:val="24"/>
        </w:rPr>
        <w:t>.</w:t>
      </w:r>
      <w:r w:rsidRPr="00E9051A" w:rsidR="00B35D39">
        <w:rPr>
          <w:rFonts w:ascii="Calibri" w:hAnsi="Calibri"/>
          <w:sz w:val="24"/>
        </w:rPr>
        <w:t xml:space="preserve">  Failure to pay your bill will result in your </w:t>
      </w:r>
      <w:r w:rsidRPr="00E9051A" w:rsidR="007F3963">
        <w:rPr>
          <w:rFonts w:ascii="Calibri" w:hAnsi="Calibri"/>
          <w:sz w:val="24"/>
        </w:rPr>
        <w:t xml:space="preserve">future </w:t>
      </w:r>
      <w:r w:rsidRPr="00E9051A" w:rsidR="00B35D39">
        <w:rPr>
          <w:rFonts w:ascii="Calibri" w:hAnsi="Calibri"/>
          <w:sz w:val="24"/>
        </w:rPr>
        <w:t>field time being cancelled.  This policy will be strictly followed.</w:t>
      </w:r>
      <w:r w:rsidRPr="00E9051A" w:rsidR="007F3963">
        <w:rPr>
          <w:rFonts w:ascii="Calibri" w:hAnsi="Calibri"/>
          <w:sz w:val="24"/>
        </w:rPr>
        <w:t xml:space="preserve"> Late payment fees will apply.</w:t>
      </w:r>
      <w:r w:rsidRPr="00E9051A" w:rsidR="00B35D39">
        <w:rPr>
          <w:rFonts w:ascii="Calibri" w:hAnsi="Calibri"/>
          <w:sz w:val="24"/>
        </w:rPr>
        <w:t xml:space="preserve"> </w:t>
      </w:r>
      <w:r w:rsidRPr="00E9051A" w:rsidR="004527FF">
        <w:rPr>
          <w:rFonts w:ascii="Calibri" w:hAnsi="Calibri"/>
          <w:sz w:val="24"/>
        </w:rPr>
        <w:t xml:space="preserve">Previous </w:t>
      </w:r>
      <w:proofErr w:type="gramStart"/>
      <w:r w:rsidRPr="00E9051A" w:rsidR="004527FF">
        <w:rPr>
          <w:rFonts w:ascii="Calibri" w:hAnsi="Calibri"/>
          <w:sz w:val="24"/>
        </w:rPr>
        <w:t>years</w:t>
      </w:r>
      <w:proofErr w:type="gramEnd"/>
      <w:r w:rsidRPr="00E9051A" w:rsidR="004527FF">
        <w:rPr>
          <w:rFonts w:ascii="Calibri" w:hAnsi="Calibri"/>
          <w:sz w:val="24"/>
        </w:rPr>
        <w:t xml:space="preserve"> contracts must be</w:t>
      </w:r>
      <w:r w:rsidR="004527FF">
        <w:rPr>
          <w:rFonts w:ascii="Calibri" w:hAnsi="Calibri"/>
          <w:sz w:val="24"/>
        </w:rPr>
        <w:t xml:space="preserve"> paid in full before new field bookings are allocated. </w:t>
      </w:r>
    </w:p>
    <w:p w:rsidR="008E56C5" w:rsidP="00B35D39" w:rsidRDefault="008E56C5" w14:paraId="61829076" w14:textId="77777777">
      <w:pPr>
        <w:tabs>
          <w:tab w:val="num" w:pos="540"/>
        </w:tabs>
        <w:ind w:left="540"/>
        <w:rPr>
          <w:rFonts w:ascii="Calibri" w:hAnsi="Calibri"/>
          <w:sz w:val="24"/>
        </w:rPr>
      </w:pPr>
    </w:p>
    <w:p w:rsidRPr="00D437EA" w:rsidR="008E56C5" w:rsidP="29C13343" w:rsidRDefault="008E56C5" w14:paraId="10C4FB58" w14:textId="1F68073B">
      <w:pPr>
        <w:tabs>
          <w:tab w:val="num" w:pos="540"/>
        </w:tabs>
        <w:ind w:left="540"/>
        <w:rPr>
          <w:rFonts w:ascii="Calibri" w:hAnsi="Calibri"/>
          <w:sz w:val="24"/>
          <w:szCs w:val="24"/>
        </w:rPr>
      </w:pPr>
      <w:r w:rsidRPr="29C13343">
        <w:rPr>
          <w:rFonts w:ascii="Calibri" w:hAnsi="Calibri"/>
          <w:sz w:val="24"/>
          <w:szCs w:val="24"/>
        </w:rPr>
        <w:t xml:space="preserve">*Tournaments must be </w:t>
      </w:r>
      <w:proofErr w:type="gramStart"/>
      <w:r w:rsidRPr="29C13343">
        <w:rPr>
          <w:rFonts w:ascii="Calibri" w:hAnsi="Calibri"/>
          <w:sz w:val="24"/>
          <w:szCs w:val="24"/>
        </w:rPr>
        <w:t>paid</w:t>
      </w:r>
      <w:proofErr w:type="gramEnd"/>
      <w:r w:rsidRPr="29C13343">
        <w:rPr>
          <w:rFonts w:ascii="Calibri" w:hAnsi="Calibri"/>
          <w:sz w:val="24"/>
          <w:szCs w:val="24"/>
        </w:rPr>
        <w:t xml:space="preserve"> in full prior to booking</w:t>
      </w:r>
      <w:r w:rsidRPr="29C13343" w:rsidR="74591F11">
        <w:rPr>
          <w:rFonts w:ascii="Calibri" w:hAnsi="Calibri"/>
          <w:sz w:val="24"/>
          <w:szCs w:val="24"/>
        </w:rPr>
        <w:t>.</w:t>
      </w:r>
    </w:p>
    <w:p w:rsidR="29C13343" w:rsidP="29C13343" w:rsidRDefault="29C13343" w14:paraId="1659C77C" w14:textId="19BCC935">
      <w:pPr>
        <w:tabs>
          <w:tab w:val="num" w:pos="540"/>
        </w:tabs>
        <w:ind w:left="540"/>
        <w:rPr>
          <w:rFonts w:ascii="Calibri" w:hAnsi="Calibri"/>
          <w:sz w:val="24"/>
          <w:szCs w:val="24"/>
        </w:rPr>
      </w:pPr>
    </w:p>
    <w:tbl>
      <w:tblPr>
        <w:tblpPr w:leftFromText="180" w:rightFromText="180" w:vertAnchor="text" w:horzAnchor="margin" w:tblpXSpec="center" w:tblpY="10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2895"/>
        <w:gridCol w:w="4115"/>
      </w:tblGrid>
      <w:tr w:rsidRPr="00D437EA" w:rsidR="00456CE2" w:rsidTr="007D7CDF" w14:paraId="7E03F83B" w14:textId="77777777">
        <w:trPr>
          <w:trHeight w:val="251"/>
        </w:trPr>
        <w:tc>
          <w:tcPr>
            <w:tcW w:w="2518" w:type="dxa"/>
            <w:shd w:val="clear" w:color="auto" w:fill="auto"/>
          </w:tcPr>
          <w:p w:rsidRPr="00D437EA" w:rsidR="00456CE2" w:rsidP="004C0EF4" w:rsidRDefault="00456CE2" w14:paraId="765FA342" w14:textId="77777777">
            <w:pPr>
              <w:tabs>
                <w:tab w:val="num" w:pos="540"/>
              </w:tabs>
              <w:rPr>
                <w:rFonts w:ascii="Calibri" w:hAnsi="Calibri"/>
                <w:b/>
                <w:sz w:val="24"/>
              </w:rPr>
            </w:pPr>
            <w:r w:rsidRPr="00D437EA">
              <w:rPr>
                <w:rFonts w:ascii="Calibri" w:hAnsi="Calibri"/>
                <w:b/>
                <w:sz w:val="24"/>
              </w:rPr>
              <w:t xml:space="preserve">Season </w:t>
            </w:r>
          </w:p>
        </w:tc>
        <w:tc>
          <w:tcPr>
            <w:tcW w:w="2895" w:type="dxa"/>
            <w:shd w:val="clear" w:color="auto" w:fill="auto"/>
          </w:tcPr>
          <w:p w:rsidRPr="00D437EA" w:rsidR="00456CE2" w:rsidP="00456CE2" w:rsidRDefault="00456CE2" w14:paraId="4F344AD0" w14:textId="77777777">
            <w:pPr>
              <w:tabs>
                <w:tab w:val="num" w:pos="540"/>
              </w:tabs>
              <w:jc w:val="center"/>
              <w:rPr>
                <w:rFonts w:ascii="Calibri" w:hAnsi="Calibri"/>
                <w:b/>
                <w:sz w:val="24"/>
              </w:rPr>
            </w:pPr>
            <w:r w:rsidRPr="00D437EA">
              <w:rPr>
                <w:rFonts w:ascii="Calibri" w:hAnsi="Calibri"/>
                <w:b/>
                <w:sz w:val="24"/>
              </w:rPr>
              <w:t>50%</w:t>
            </w:r>
            <w:r w:rsidRPr="00D437EA" w:rsidR="000370E6">
              <w:rPr>
                <w:rFonts w:ascii="Calibri" w:hAnsi="Calibri"/>
                <w:b/>
                <w:sz w:val="24"/>
              </w:rPr>
              <w:t xml:space="preserve"> </w:t>
            </w:r>
            <w:r w:rsidRPr="00D437EA">
              <w:rPr>
                <w:rFonts w:ascii="Calibri" w:hAnsi="Calibri"/>
                <w:b/>
                <w:sz w:val="24"/>
              </w:rPr>
              <w:t>Payment Due</w:t>
            </w:r>
          </w:p>
        </w:tc>
        <w:tc>
          <w:tcPr>
            <w:tcW w:w="4115" w:type="dxa"/>
          </w:tcPr>
          <w:p w:rsidRPr="00D437EA" w:rsidR="00456CE2" w:rsidP="000370E6" w:rsidRDefault="00456CE2" w14:paraId="677AAF3D" w14:textId="77777777">
            <w:pPr>
              <w:tabs>
                <w:tab w:val="num" w:pos="540"/>
              </w:tabs>
              <w:jc w:val="center"/>
              <w:rPr>
                <w:rFonts w:ascii="Calibri" w:hAnsi="Calibri"/>
                <w:b/>
                <w:sz w:val="24"/>
              </w:rPr>
            </w:pPr>
            <w:r w:rsidRPr="00D437EA">
              <w:rPr>
                <w:rFonts w:ascii="Calibri" w:hAnsi="Calibri"/>
                <w:b/>
                <w:sz w:val="24"/>
              </w:rPr>
              <w:t xml:space="preserve">Remaining </w:t>
            </w:r>
            <w:r w:rsidRPr="00D437EA" w:rsidR="000370E6">
              <w:rPr>
                <w:rFonts w:ascii="Calibri" w:hAnsi="Calibri"/>
                <w:b/>
                <w:sz w:val="24"/>
              </w:rPr>
              <w:t>Balance</w:t>
            </w:r>
          </w:p>
        </w:tc>
      </w:tr>
      <w:tr w:rsidRPr="0070260F" w:rsidR="00456CE2" w:rsidTr="007D7CDF" w14:paraId="77A16AC7" w14:textId="77777777">
        <w:trPr>
          <w:trHeight w:val="251"/>
        </w:trPr>
        <w:tc>
          <w:tcPr>
            <w:tcW w:w="2518" w:type="dxa"/>
            <w:shd w:val="clear" w:color="auto" w:fill="auto"/>
          </w:tcPr>
          <w:p w:rsidRPr="00D437EA" w:rsidR="00456CE2" w:rsidP="004C0EF4" w:rsidRDefault="00456CE2" w14:paraId="249F7003" w14:textId="77777777">
            <w:pPr>
              <w:tabs>
                <w:tab w:val="num" w:pos="540"/>
              </w:tabs>
              <w:rPr>
                <w:rFonts w:ascii="Calibri" w:hAnsi="Calibri"/>
                <w:sz w:val="24"/>
              </w:rPr>
            </w:pPr>
            <w:r w:rsidRPr="00D437EA">
              <w:rPr>
                <w:rFonts w:ascii="Calibri" w:hAnsi="Calibri"/>
                <w:sz w:val="24"/>
              </w:rPr>
              <w:t xml:space="preserve">Spring </w:t>
            </w:r>
          </w:p>
        </w:tc>
        <w:tc>
          <w:tcPr>
            <w:tcW w:w="2895" w:type="dxa"/>
            <w:shd w:val="clear" w:color="auto" w:fill="auto"/>
          </w:tcPr>
          <w:p w:rsidRPr="00D437EA" w:rsidR="00456CE2" w:rsidP="004C0EF4" w:rsidRDefault="00456CE2" w14:paraId="687BE7CA" w14:textId="77777777">
            <w:pPr>
              <w:tabs>
                <w:tab w:val="num" w:pos="540"/>
              </w:tabs>
              <w:rPr>
                <w:rFonts w:ascii="Calibri" w:hAnsi="Calibri"/>
                <w:sz w:val="24"/>
              </w:rPr>
            </w:pPr>
            <w:r w:rsidRPr="00D437EA">
              <w:rPr>
                <w:rFonts w:ascii="Calibri" w:hAnsi="Calibri"/>
                <w:sz w:val="24"/>
              </w:rPr>
              <w:t>Last Friday</w:t>
            </w:r>
            <w:r w:rsidR="00931F81">
              <w:rPr>
                <w:rFonts w:ascii="Calibri" w:hAnsi="Calibri"/>
                <w:sz w:val="24"/>
              </w:rPr>
              <w:t xml:space="preserve"> </w:t>
            </w:r>
            <w:proofErr w:type="gramStart"/>
            <w:r w:rsidR="00931F81">
              <w:rPr>
                <w:rFonts w:ascii="Calibri" w:hAnsi="Calibri"/>
                <w:sz w:val="24"/>
              </w:rPr>
              <w:t>in  April</w:t>
            </w:r>
            <w:proofErr w:type="gramEnd"/>
            <w:r w:rsidR="00931F81">
              <w:rPr>
                <w:rFonts w:ascii="Calibri" w:hAnsi="Calibri"/>
                <w:sz w:val="24"/>
              </w:rPr>
              <w:t xml:space="preserve"> </w:t>
            </w:r>
          </w:p>
        </w:tc>
        <w:tc>
          <w:tcPr>
            <w:tcW w:w="4115" w:type="dxa"/>
            <w:vMerge w:val="restart"/>
          </w:tcPr>
          <w:p w:rsidRPr="00D437EA" w:rsidR="00456CE2" w:rsidP="00456CE2" w:rsidRDefault="00456CE2" w14:paraId="46DC1777" w14:textId="77777777">
            <w:pPr>
              <w:tabs>
                <w:tab w:val="num" w:pos="540"/>
              </w:tabs>
              <w:jc w:val="center"/>
              <w:rPr>
                <w:rFonts w:ascii="Calibri" w:hAnsi="Calibri"/>
                <w:sz w:val="24"/>
              </w:rPr>
            </w:pPr>
            <w:r w:rsidRPr="00D437EA">
              <w:rPr>
                <w:rFonts w:ascii="Calibri" w:hAnsi="Calibri"/>
                <w:sz w:val="24"/>
              </w:rPr>
              <w:t xml:space="preserve">1 week after last scheduled </w:t>
            </w:r>
          </w:p>
          <w:p w:rsidRPr="0070260F" w:rsidR="00456CE2" w:rsidP="00456CE2" w:rsidRDefault="00456CE2" w14:paraId="565A3797" w14:textId="77777777">
            <w:pPr>
              <w:tabs>
                <w:tab w:val="num" w:pos="540"/>
              </w:tabs>
              <w:jc w:val="center"/>
              <w:rPr>
                <w:rFonts w:ascii="Calibri" w:hAnsi="Calibri"/>
                <w:sz w:val="24"/>
              </w:rPr>
            </w:pPr>
            <w:r w:rsidRPr="00D437EA">
              <w:rPr>
                <w:rFonts w:ascii="Calibri" w:hAnsi="Calibri"/>
                <w:sz w:val="24"/>
              </w:rPr>
              <w:t>booking for the season</w:t>
            </w:r>
          </w:p>
        </w:tc>
      </w:tr>
      <w:tr w:rsidRPr="0070260F" w:rsidR="00456CE2" w:rsidTr="007D7CDF" w14:paraId="2B845358" w14:textId="77777777">
        <w:trPr>
          <w:trHeight w:val="251"/>
        </w:trPr>
        <w:tc>
          <w:tcPr>
            <w:tcW w:w="2518" w:type="dxa"/>
            <w:shd w:val="clear" w:color="auto" w:fill="auto"/>
          </w:tcPr>
          <w:p w:rsidRPr="0070260F" w:rsidR="00456CE2" w:rsidP="004C0EF4" w:rsidRDefault="00456CE2" w14:paraId="4894FCDA" w14:textId="77777777">
            <w:pPr>
              <w:tabs>
                <w:tab w:val="num" w:pos="540"/>
              </w:tabs>
              <w:rPr>
                <w:rFonts w:ascii="Calibri" w:hAnsi="Calibri"/>
                <w:sz w:val="24"/>
              </w:rPr>
            </w:pPr>
            <w:r w:rsidRPr="0070260F">
              <w:rPr>
                <w:rFonts w:ascii="Calibri" w:hAnsi="Calibri"/>
                <w:sz w:val="24"/>
              </w:rPr>
              <w:t xml:space="preserve">Summer </w:t>
            </w:r>
          </w:p>
        </w:tc>
        <w:tc>
          <w:tcPr>
            <w:tcW w:w="2895" w:type="dxa"/>
            <w:shd w:val="clear" w:color="auto" w:fill="auto"/>
          </w:tcPr>
          <w:p w:rsidRPr="0070260F" w:rsidR="00456CE2" w:rsidP="004C0EF4" w:rsidRDefault="00456CE2" w14:paraId="763978C5" w14:textId="77777777">
            <w:pPr>
              <w:tabs>
                <w:tab w:val="num" w:pos="540"/>
              </w:tabs>
              <w:rPr>
                <w:rFonts w:ascii="Calibri" w:hAnsi="Calibri"/>
                <w:sz w:val="24"/>
              </w:rPr>
            </w:pPr>
            <w:r w:rsidRPr="0070260F">
              <w:rPr>
                <w:rFonts w:ascii="Calibri" w:hAnsi="Calibri"/>
                <w:sz w:val="24"/>
              </w:rPr>
              <w:t xml:space="preserve">Last Friday in June </w:t>
            </w:r>
          </w:p>
        </w:tc>
        <w:tc>
          <w:tcPr>
            <w:tcW w:w="4115" w:type="dxa"/>
            <w:vMerge/>
          </w:tcPr>
          <w:p w:rsidRPr="0070260F" w:rsidR="00456CE2" w:rsidP="004C0EF4" w:rsidRDefault="00456CE2" w14:paraId="2BA226A1" w14:textId="77777777">
            <w:pPr>
              <w:tabs>
                <w:tab w:val="num" w:pos="540"/>
              </w:tabs>
              <w:rPr>
                <w:rFonts w:ascii="Calibri" w:hAnsi="Calibri"/>
                <w:sz w:val="24"/>
              </w:rPr>
            </w:pPr>
          </w:p>
        </w:tc>
      </w:tr>
      <w:tr w:rsidRPr="0070260F" w:rsidR="00456CE2" w:rsidTr="007D7CDF" w14:paraId="54CC0A1D" w14:textId="77777777">
        <w:trPr>
          <w:trHeight w:val="264"/>
        </w:trPr>
        <w:tc>
          <w:tcPr>
            <w:tcW w:w="2518" w:type="dxa"/>
            <w:shd w:val="clear" w:color="auto" w:fill="auto"/>
          </w:tcPr>
          <w:p w:rsidRPr="0070260F" w:rsidR="00456CE2" w:rsidP="004C0EF4" w:rsidRDefault="00456CE2" w14:paraId="0D75C3AD" w14:textId="77777777">
            <w:pPr>
              <w:tabs>
                <w:tab w:val="num" w:pos="540"/>
              </w:tabs>
              <w:rPr>
                <w:rFonts w:ascii="Calibri" w:hAnsi="Calibri"/>
                <w:sz w:val="24"/>
              </w:rPr>
            </w:pPr>
            <w:r w:rsidRPr="0070260F">
              <w:rPr>
                <w:rFonts w:ascii="Calibri" w:hAnsi="Calibri"/>
                <w:sz w:val="24"/>
              </w:rPr>
              <w:t xml:space="preserve">Fall </w:t>
            </w:r>
          </w:p>
        </w:tc>
        <w:tc>
          <w:tcPr>
            <w:tcW w:w="2895" w:type="dxa"/>
            <w:shd w:val="clear" w:color="auto" w:fill="auto"/>
          </w:tcPr>
          <w:p w:rsidRPr="0070260F" w:rsidR="00456CE2" w:rsidP="004C0EF4" w:rsidRDefault="00ED2033" w14:paraId="288E90EE" w14:textId="77777777">
            <w:pPr>
              <w:tabs>
                <w:tab w:val="num" w:pos="540"/>
              </w:tabs>
              <w:rPr>
                <w:rFonts w:ascii="Calibri" w:hAnsi="Calibri"/>
                <w:sz w:val="24"/>
              </w:rPr>
            </w:pPr>
            <w:r w:rsidRPr="00735EE7">
              <w:rPr>
                <w:rFonts w:ascii="Calibri" w:hAnsi="Calibri"/>
                <w:sz w:val="24"/>
              </w:rPr>
              <w:t>First</w:t>
            </w:r>
            <w:r>
              <w:rPr>
                <w:rFonts w:ascii="Calibri" w:hAnsi="Calibri"/>
                <w:sz w:val="24"/>
              </w:rPr>
              <w:t xml:space="preserve"> </w:t>
            </w:r>
            <w:r w:rsidRPr="0070260F" w:rsidR="00456CE2">
              <w:rPr>
                <w:rFonts w:ascii="Calibri" w:hAnsi="Calibri"/>
                <w:sz w:val="24"/>
              </w:rPr>
              <w:t xml:space="preserve">Friday in October </w:t>
            </w:r>
          </w:p>
        </w:tc>
        <w:tc>
          <w:tcPr>
            <w:tcW w:w="4115" w:type="dxa"/>
            <w:vMerge/>
          </w:tcPr>
          <w:p w:rsidRPr="0070260F" w:rsidR="00456CE2" w:rsidP="004C0EF4" w:rsidRDefault="00456CE2" w14:paraId="17AD93B2" w14:textId="77777777">
            <w:pPr>
              <w:tabs>
                <w:tab w:val="num" w:pos="540"/>
              </w:tabs>
              <w:rPr>
                <w:rFonts w:ascii="Calibri" w:hAnsi="Calibri"/>
                <w:sz w:val="24"/>
              </w:rPr>
            </w:pPr>
          </w:p>
        </w:tc>
      </w:tr>
    </w:tbl>
    <w:p w:rsidRPr="0070260F" w:rsidR="00B35D39" w:rsidP="00D23C3C" w:rsidRDefault="00B35D39" w14:paraId="0DE4B5B7" w14:textId="77777777">
      <w:pPr>
        <w:tabs>
          <w:tab w:val="num" w:pos="540"/>
        </w:tabs>
        <w:ind w:left="540"/>
        <w:rPr>
          <w:rFonts w:ascii="Calibri" w:hAnsi="Calibri"/>
          <w:sz w:val="24"/>
        </w:rPr>
      </w:pPr>
    </w:p>
    <w:p w:rsidRPr="0070260F" w:rsidR="005A26F7" w:rsidP="005A26F7" w:rsidRDefault="005A26F7" w14:paraId="680A4E5D" w14:textId="77777777">
      <w:pPr>
        <w:pStyle w:val="BodyTextIndent2"/>
        <w:tabs>
          <w:tab w:val="num" w:pos="540"/>
        </w:tabs>
        <w:ind w:left="540"/>
        <w:rPr>
          <w:rFonts w:ascii="Calibri" w:hAnsi="Calibri"/>
        </w:rPr>
      </w:pPr>
      <w:r w:rsidRPr="0070260F">
        <w:rPr>
          <w:rFonts w:ascii="Calibri" w:hAnsi="Calibri"/>
        </w:rPr>
        <w:tab/>
      </w:r>
      <w:r w:rsidRPr="0070260F">
        <w:rPr>
          <w:rFonts w:ascii="Calibri" w:hAnsi="Calibri"/>
        </w:rPr>
        <w:tab/>
      </w:r>
      <w:r w:rsidRPr="0070260F">
        <w:rPr>
          <w:rFonts w:ascii="Calibri" w:hAnsi="Calibri"/>
        </w:rPr>
        <w:tab/>
      </w:r>
    </w:p>
    <w:p w:rsidR="00A1348C" w:rsidP="005A26F7" w:rsidRDefault="00A1348C" w14:paraId="1B5E772D" w14:textId="77777777">
      <w:pPr>
        <w:tabs>
          <w:tab w:val="left" w:pos="1800"/>
        </w:tabs>
        <w:rPr>
          <w:rFonts w:ascii="Calibri" w:hAnsi="Calibri"/>
          <w:b/>
          <w:sz w:val="24"/>
        </w:rPr>
      </w:pPr>
    </w:p>
    <w:p w:rsidR="00A1348C" w:rsidP="005A26F7" w:rsidRDefault="00A1348C" w14:paraId="70E6E5BC" w14:textId="77777777">
      <w:pPr>
        <w:tabs>
          <w:tab w:val="left" w:pos="1800"/>
        </w:tabs>
        <w:rPr>
          <w:rFonts w:ascii="Calibri" w:hAnsi="Calibri"/>
          <w:b/>
          <w:sz w:val="24"/>
        </w:rPr>
      </w:pPr>
    </w:p>
    <w:p w:rsidR="00A1348C" w:rsidP="005A26F7" w:rsidRDefault="00A1348C" w14:paraId="0993B04F" w14:textId="0DF3BA4F">
      <w:pPr>
        <w:tabs>
          <w:tab w:val="left" w:pos="1800"/>
        </w:tabs>
        <w:rPr>
          <w:rFonts w:ascii="Calibri" w:hAnsi="Calibri"/>
          <w:b/>
          <w:sz w:val="24"/>
        </w:rPr>
      </w:pPr>
    </w:p>
    <w:p w:rsidR="00E70483" w:rsidP="005A26F7" w:rsidRDefault="00E70483" w14:paraId="5A3F13C8" w14:textId="77777777">
      <w:pPr>
        <w:tabs>
          <w:tab w:val="left" w:pos="1800"/>
        </w:tabs>
        <w:rPr>
          <w:rFonts w:ascii="Calibri" w:hAnsi="Calibri"/>
          <w:b/>
          <w:sz w:val="24"/>
        </w:rPr>
      </w:pPr>
    </w:p>
    <w:p w:rsidRPr="0070260F" w:rsidR="003D6D9A" w:rsidP="005A26F7" w:rsidRDefault="00E01498" w14:paraId="658A9DA6" w14:textId="58DEF745">
      <w:pPr>
        <w:tabs>
          <w:tab w:val="left" w:pos="1800"/>
        </w:tabs>
        <w:rPr>
          <w:rFonts w:ascii="Calibri" w:hAnsi="Calibri"/>
        </w:rPr>
      </w:pPr>
      <w:r w:rsidRPr="0070260F">
        <w:rPr>
          <w:rFonts w:ascii="Calibri" w:hAnsi="Calibri"/>
          <w:b/>
          <w:sz w:val="24"/>
        </w:rPr>
        <w:t>1</w:t>
      </w:r>
      <w:r w:rsidR="004D5C5A">
        <w:rPr>
          <w:rFonts w:ascii="Calibri" w:hAnsi="Calibri"/>
          <w:b/>
          <w:sz w:val="24"/>
        </w:rPr>
        <w:t>4</w:t>
      </w:r>
      <w:r w:rsidRPr="0070260F" w:rsidR="005A26F7">
        <w:rPr>
          <w:rFonts w:ascii="Calibri" w:hAnsi="Calibri"/>
          <w:b/>
          <w:sz w:val="24"/>
        </w:rPr>
        <w:t>.</w:t>
      </w:r>
      <w:r w:rsidRPr="0070260F" w:rsidR="005A26F7">
        <w:rPr>
          <w:rFonts w:ascii="Calibri" w:hAnsi="Calibri"/>
          <w:sz w:val="24"/>
        </w:rPr>
        <w:t xml:space="preserve">     </w:t>
      </w:r>
      <w:r w:rsidRPr="0070260F" w:rsidR="003D6D9A">
        <w:rPr>
          <w:rFonts w:ascii="Calibri" w:hAnsi="Calibri"/>
          <w:b/>
          <w:sz w:val="24"/>
        </w:rPr>
        <w:t>CANCELLING USE OF FIELDS IN INCLEMENT WEATHER</w:t>
      </w:r>
    </w:p>
    <w:p w:rsidRPr="0070260F" w:rsidR="0083549B" w:rsidP="0083549B" w:rsidRDefault="0083549B" w14:paraId="19219836" w14:textId="77777777">
      <w:pPr>
        <w:ind w:left="540"/>
        <w:rPr>
          <w:rFonts w:ascii="Calibri" w:hAnsi="Calibri"/>
          <w:b/>
          <w:sz w:val="24"/>
        </w:rPr>
      </w:pPr>
    </w:p>
    <w:p w:rsidRPr="00D437EA" w:rsidR="0083549B" w:rsidP="29C13343" w:rsidRDefault="00FB372C" w14:paraId="134B0BAA" w14:textId="2889141A">
      <w:pPr>
        <w:tabs>
          <w:tab w:val="num" w:pos="540"/>
        </w:tabs>
        <w:ind w:left="540"/>
        <w:rPr>
          <w:rFonts w:ascii="Calibri" w:hAnsi="Calibri"/>
          <w:sz w:val="24"/>
          <w:szCs w:val="24"/>
        </w:rPr>
      </w:pPr>
      <w:r w:rsidRPr="29C13343">
        <w:rPr>
          <w:rFonts w:ascii="Calibri" w:hAnsi="Calibri"/>
          <w:sz w:val="24"/>
          <w:szCs w:val="24"/>
        </w:rPr>
        <w:t>Parks and Recreation</w:t>
      </w:r>
      <w:r w:rsidRPr="29C13343" w:rsidR="00755EA1">
        <w:rPr>
          <w:rFonts w:ascii="Calibri" w:hAnsi="Calibri"/>
          <w:sz w:val="24"/>
          <w:szCs w:val="24"/>
        </w:rPr>
        <w:t xml:space="preserve"> </w:t>
      </w:r>
      <w:r w:rsidRPr="29C13343" w:rsidR="000759D4">
        <w:rPr>
          <w:rFonts w:ascii="Calibri" w:hAnsi="Calibri"/>
          <w:sz w:val="24"/>
          <w:szCs w:val="24"/>
        </w:rPr>
        <w:t>reserves</w:t>
      </w:r>
      <w:r w:rsidRPr="29C13343" w:rsidR="003D6D9A">
        <w:rPr>
          <w:rFonts w:ascii="Calibri" w:hAnsi="Calibri"/>
          <w:sz w:val="24"/>
          <w:szCs w:val="24"/>
        </w:rPr>
        <w:t xml:space="preserve"> the right to cancel scheduled usage of City </w:t>
      </w:r>
      <w:r w:rsidRPr="29C13343" w:rsidR="165415E4">
        <w:rPr>
          <w:rFonts w:ascii="Calibri" w:hAnsi="Calibri"/>
          <w:sz w:val="24"/>
          <w:szCs w:val="24"/>
        </w:rPr>
        <w:t>f</w:t>
      </w:r>
      <w:r w:rsidRPr="29C13343" w:rsidR="003D6D9A">
        <w:rPr>
          <w:rFonts w:ascii="Calibri" w:hAnsi="Calibri"/>
          <w:sz w:val="24"/>
          <w:szCs w:val="24"/>
        </w:rPr>
        <w:t xml:space="preserve">ields due to inclement weather.  </w:t>
      </w:r>
      <w:r w:rsidRPr="29C13343" w:rsidR="0083549B">
        <w:rPr>
          <w:rFonts w:ascii="Calibri" w:hAnsi="Calibri"/>
          <w:sz w:val="24"/>
          <w:szCs w:val="24"/>
        </w:rPr>
        <w:t xml:space="preserve">Sports fields in the City of Saint John will be considered </w:t>
      </w:r>
      <w:r w:rsidRPr="29C13343" w:rsidR="0083549B">
        <w:rPr>
          <w:rFonts w:ascii="Calibri" w:hAnsi="Calibri"/>
          <w:b/>
          <w:bCs/>
          <w:sz w:val="24"/>
          <w:szCs w:val="24"/>
        </w:rPr>
        <w:t>UNPLAYABLE</w:t>
      </w:r>
      <w:r w:rsidRPr="29C13343" w:rsidR="0083549B">
        <w:rPr>
          <w:rFonts w:ascii="Calibri" w:hAnsi="Calibri"/>
          <w:sz w:val="24"/>
          <w:szCs w:val="24"/>
        </w:rPr>
        <w:t xml:space="preserve"> if any of the following conditions exist:</w:t>
      </w:r>
    </w:p>
    <w:p w:rsidRPr="00D437EA" w:rsidR="0083549B" w:rsidP="00DE58D9" w:rsidRDefault="0083549B" w14:paraId="296FEF7D" w14:textId="77777777">
      <w:pPr>
        <w:tabs>
          <w:tab w:val="num" w:pos="540"/>
        </w:tabs>
        <w:ind w:left="540"/>
        <w:rPr>
          <w:rFonts w:ascii="Calibri" w:hAnsi="Calibri"/>
          <w:sz w:val="24"/>
        </w:rPr>
      </w:pPr>
    </w:p>
    <w:p w:rsidRPr="00D437EA" w:rsidR="0083549B" w:rsidP="006B4043" w:rsidRDefault="0083549B" w14:paraId="38C2B4B4" w14:textId="77777777">
      <w:pPr>
        <w:numPr>
          <w:ilvl w:val="0"/>
          <w:numId w:val="3"/>
        </w:numPr>
        <w:rPr>
          <w:rFonts w:ascii="Calibri" w:hAnsi="Calibri"/>
          <w:sz w:val="24"/>
        </w:rPr>
      </w:pPr>
      <w:r w:rsidRPr="00D437EA">
        <w:rPr>
          <w:rFonts w:ascii="Calibri" w:hAnsi="Calibri"/>
          <w:sz w:val="24"/>
        </w:rPr>
        <w:t>Visual ponding of water on the surface of the field/diamond.</w:t>
      </w:r>
    </w:p>
    <w:p w:rsidRPr="00D437EA" w:rsidR="0083549B" w:rsidP="006B4043" w:rsidRDefault="0083549B" w14:paraId="2F359875" w14:textId="77777777">
      <w:pPr>
        <w:numPr>
          <w:ilvl w:val="0"/>
          <w:numId w:val="3"/>
        </w:numPr>
        <w:rPr>
          <w:rFonts w:ascii="Calibri" w:hAnsi="Calibri"/>
          <w:sz w:val="24"/>
        </w:rPr>
      </w:pPr>
      <w:r w:rsidRPr="00D437EA">
        <w:rPr>
          <w:rFonts w:ascii="Calibri" w:hAnsi="Calibri"/>
          <w:sz w:val="24"/>
        </w:rPr>
        <w:t>Water sponging up around your feet when walking on the field/diamond.</w:t>
      </w:r>
    </w:p>
    <w:p w:rsidRPr="00D437EA" w:rsidR="0083549B" w:rsidP="006B4043" w:rsidRDefault="0083549B" w14:paraId="7FC1A1FF" w14:textId="77777777">
      <w:pPr>
        <w:numPr>
          <w:ilvl w:val="0"/>
          <w:numId w:val="3"/>
        </w:numPr>
        <w:rPr>
          <w:rFonts w:ascii="Calibri" w:hAnsi="Calibri"/>
          <w:sz w:val="24"/>
        </w:rPr>
      </w:pPr>
      <w:r w:rsidRPr="00D437EA">
        <w:rPr>
          <w:rFonts w:ascii="Calibri" w:hAnsi="Calibri"/>
          <w:sz w:val="24"/>
        </w:rPr>
        <w:t>The time of year and the cumulative amount of stress on the field/diamond.</w:t>
      </w:r>
    </w:p>
    <w:p w:rsidRPr="00D437EA" w:rsidR="0083549B" w:rsidP="0083549B" w:rsidRDefault="0083549B" w14:paraId="7194DBDC" w14:textId="77777777">
      <w:pPr>
        <w:ind w:left="540"/>
        <w:rPr>
          <w:rFonts w:ascii="Calibri" w:hAnsi="Calibri"/>
          <w:sz w:val="24"/>
        </w:rPr>
      </w:pPr>
    </w:p>
    <w:p w:rsidRPr="00D437EA" w:rsidR="0083549B" w:rsidP="2BEA8187" w:rsidRDefault="0083549B" w14:paraId="0871E4BB" w14:textId="05CEF27D">
      <w:pPr>
        <w:ind w:left="540"/>
        <w:rPr>
          <w:rFonts w:ascii="Calibri" w:hAnsi="Calibri"/>
          <w:sz w:val="24"/>
          <w:szCs w:val="24"/>
        </w:rPr>
      </w:pPr>
      <w:r w:rsidRPr="29C13343">
        <w:rPr>
          <w:rFonts w:ascii="Calibri" w:hAnsi="Calibri"/>
          <w:sz w:val="24"/>
          <w:szCs w:val="24"/>
        </w:rPr>
        <w:t xml:space="preserve">Staff </w:t>
      </w:r>
      <w:proofErr w:type="gramStart"/>
      <w:r w:rsidRPr="29C13343">
        <w:rPr>
          <w:rFonts w:ascii="Calibri" w:hAnsi="Calibri"/>
          <w:sz w:val="24"/>
          <w:szCs w:val="24"/>
        </w:rPr>
        <w:t>understands</w:t>
      </w:r>
      <w:proofErr w:type="gramEnd"/>
      <w:r w:rsidRPr="29C13343">
        <w:rPr>
          <w:rFonts w:ascii="Calibri" w:hAnsi="Calibri"/>
          <w:sz w:val="24"/>
          <w:szCs w:val="24"/>
        </w:rPr>
        <w:t xml:space="preserve"> how important it is for groups to play their scheduled games</w:t>
      </w:r>
      <w:r w:rsidRPr="29C13343" w:rsidR="74C9C82D">
        <w:rPr>
          <w:rFonts w:ascii="Calibri" w:hAnsi="Calibri"/>
          <w:sz w:val="24"/>
          <w:szCs w:val="24"/>
        </w:rPr>
        <w:t>;</w:t>
      </w:r>
      <w:r w:rsidRPr="29C13343">
        <w:rPr>
          <w:rFonts w:ascii="Calibri" w:hAnsi="Calibri"/>
          <w:sz w:val="24"/>
          <w:szCs w:val="24"/>
        </w:rPr>
        <w:t xml:space="preserve"> </w:t>
      </w:r>
      <w:r w:rsidRPr="29C13343" w:rsidR="00E21159">
        <w:rPr>
          <w:rFonts w:ascii="Calibri" w:hAnsi="Calibri"/>
          <w:sz w:val="24"/>
          <w:szCs w:val="24"/>
        </w:rPr>
        <w:t>t</w:t>
      </w:r>
      <w:r w:rsidRPr="29C13343">
        <w:rPr>
          <w:rFonts w:ascii="Calibri" w:hAnsi="Calibri"/>
          <w:sz w:val="24"/>
          <w:szCs w:val="24"/>
        </w:rPr>
        <w:t xml:space="preserve">herefore, staff will make every effort possible to prepare fields for scheduled play by </w:t>
      </w:r>
      <w:r w:rsidRPr="29C13343" w:rsidR="002961E9">
        <w:rPr>
          <w:rFonts w:ascii="Calibri" w:hAnsi="Calibri"/>
          <w:sz w:val="24"/>
          <w:szCs w:val="24"/>
        </w:rPr>
        <w:t xml:space="preserve">the </w:t>
      </w:r>
      <w:r w:rsidRPr="29C13343" w:rsidR="002961E9">
        <w:rPr>
          <w:rFonts w:ascii="Calibri" w:hAnsi="Calibri"/>
          <w:sz w:val="24"/>
          <w:szCs w:val="24"/>
          <w:u w:val="single"/>
        </w:rPr>
        <w:t>3:00</w:t>
      </w:r>
      <w:r w:rsidRPr="29C13343" w:rsidR="001D0CD4">
        <w:rPr>
          <w:rFonts w:ascii="Calibri" w:hAnsi="Calibri"/>
          <w:sz w:val="24"/>
          <w:szCs w:val="24"/>
          <w:u w:val="single"/>
        </w:rPr>
        <w:t xml:space="preserve"> </w:t>
      </w:r>
      <w:r w:rsidRPr="29C13343" w:rsidR="00823628">
        <w:rPr>
          <w:rFonts w:ascii="Calibri" w:hAnsi="Calibri"/>
          <w:sz w:val="24"/>
          <w:szCs w:val="24"/>
          <w:u w:val="single"/>
        </w:rPr>
        <w:t>pm</w:t>
      </w:r>
      <w:r w:rsidRPr="29C13343">
        <w:rPr>
          <w:rFonts w:ascii="Calibri" w:hAnsi="Calibri"/>
          <w:sz w:val="24"/>
          <w:szCs w:val="24"/>
          <w:u w:val="single"/>
        </w:rPr>
        <w:t xml:space="preserve"> </w:t>
      </w:r>
      <w:r w:rsidRPr="29C13343" w:rsidR="00ED21E0">
        <w:rPr>
          <w:rFonts w:ascii="Calibri" w:hAnsi="Calibri"/>
          <w:sz w:val="24"/>
          <w:szCs w:val="24"/>
          <w:u w:val="single"/>
        </w:rPr>
        <w:t xml:space="preserve">(City </w:t>
      </w:r>
      <w:r w:rsidRPr="29C13343" w:rsidR="4C5930D8">
        <w:rPr>
          <w:rFonts w:ascii="Calibri" w:hAnsi="Calibri"/>
          <w:sz w:val="24"/>
          <w:szCs w:val="24"/>
          <w:u w:val="single"/>
        </w:rPr>
        <w:t>f</w:t>
      </w:r>
      <w:r w:rsidRPr="29C13343" w:rsidR="00ED21E0">
        <w:rPr>
          <w:rFonts w:ascii="Calibri" w:hAnsi="Calibri"/>
          <w:sz w:val="24"/>
          <w:szCs w:val="24"/>
          <w:u w:val="single"/>
        </w:rPr>
        <w:t>ields)</w:t>
      </w:r>
      <w:r w:rsidRPr="29C13343" w:rsidR="00ED21E0">
        <w:rPr>
          <w:rFonts w:ascii="Calibri" w:hAnsi="Calibri"/>
          <w:sz w:val="24"/>
          <w:szCs w:val="24"/>
        </w:rPr>
        <w:t xml:space="preserve"> </w:t>
      </w:r>
      <w:r w:rsidRPr="29C13343">
        <w:rPr>
          <w:rFonts w:ascii="Calibri" w:hAnsi="Calibri"/>
          <w:sz w:val="24"/>
          <w:szCs w:val="24"/>
        </w:rPr>
        <w:t xml:space="preserve">deadline. </w:t>
      </w:r>
      <w:r w:rsidRPr="29C13343" w:rsidR="0053083F">
        <w:rPr>
          <w:rFonts w:ascii="Calibri" w:hAnsi="Calibri"/>
          <w:sz w:val="24"/>
          <w:szCs w:val="24"/>
        </w:rPr>
        <w:t>Parks and Recreation</w:t>
      </w:r>
      <w:r w:rsidRPr="29C13343">
        <w:rPr>
          <w:rFonts w:ascii="Calibri" w:hAnsi="Calibri"/>
          <w:sz w:val="24"/>
          <w:szCs w:val="24"/>
        </w:rPr>
        <w:t xml:space="preserve"> has a recorded message regarding City field closures, which you should call if the weather is inclement</w:t>
      </w:r>
      <w:r w:rsidRPr="29C13343" w:rsidR="0053083F">
        <w:rPr>
          <w:rFonts w:ascii="Calibri" w:hAnsi="Calibri"/>
          <w:sz w:val="24"/>
          <w:szCs w:val="24"/>
        </w:rPr>
        <w:t>:</w:t>
      </w:r>
      <w:r w:rsidRPr="29C13343">
        <w:rPr>
          <w:rFonts w:ascii="Calibri" w:hAnsi="Calibri"/>
          <w:sz w:val="24"/>
          <w:szCs w:val="24"/>
        </w:rPr>
        <w:t xml:space="preserve"> </w:t>
      </w:r>
      <w:r w:rsidRPr="29C13343" w:rsidR="0053083F">
        <w:rPr>
          <w:rFonts w:ascii="Calibri" w:hAnsi="Calibri"/>
          <w:sz w:val="24"/>
          <w:szCs w:val="24"/>
        </w:rPr>
        <w:t xml:space="preserve"> </w:t>
      </w:r>
      <w:r w:rsidRPr="29C13343">
        <w:rPr>
          <w:rFonts w:ascii="Calibri" w:hAnsi="Calibri"/>
          <w:sz w:val="24"/>
          <w:szCs w:val="24"/>
        </w:rPr>
        <w:t>652</w:t>
      </w:r>
      <w:r w:rsidRPr="29C13343" w:rsidR="0053083F">
        <w:rPr>
          <w:rFonts w:ascii="Calibri" w:hAnsi="Calibri"/>
          <w:sz w:val="24"/>
          <w:szCs w:val="24"/>
        </w:rPr>
        <w:t>-</w:t>
      </w:r>
      <w:r w:rsidRPr="29C13343">
        <w:rPr>
          <w:rFonts w:ascii="Calibri" w:hAnsi="Calibri"/>
          <w:sz w:val="24"/>
          <w:szCs w:val="24"/>
        </w:rPr>
        <w:t xml:space="preserve">PLAY (7529). </w:t>
      </w:r>
    </w:p>
    <w:p w:rsidRPr="00D437EA" w:rsidR="0083549B" w:rsidP="0083549B" w:rsidRDefault="0083549B" w14:paraId="769D0D3C" w14:textId="77777777">
      <w:pPr>
        <w:ind w:left="540"/>
        <w:rPr>
          <w:rFonts w:ascii="Calibri" w:hAnsi="Calibri"/>
          <w:sz w:val="24"/>
        </w:rPr>
      </w:pPr>
    </w:p>
    <w:p w:rsidRPr="0070260F" w:rsidR="0083549B" w:rsidP="29C13343" w:rsidRDefault="0083549B" w14:paraId="15A16EF9" w14:textId="257C973E">
      <w:pPr>
        <w:ind w:left="539"/>
        <w:rPr>
          <w:rFonts w:ascii="Calibri" w:hAnsi="Calibri"/>
          <w:sz w:val="24"/>
          <w:szCs w:val="24"/>
        </w:rPr>
      </w:pPr>
      <w:r w:rsidRPr="29C13343">
        <w:rPr>
          <w:rFonts w:ascii="Calibri" w:hAnsi="Calibri"/>
          <w:sz w:val="24"/>
          <w:szCs w:val="24"/>
        </w:rPr>
        <w:t>If weather c</w:t>
      </w:r>
      <w:r w:rsidRPr="29C13343" w:rsidR="00735EE7">
        <w:rPr>
          <w:rFonts w:ascii="Calibri" w:hAnsi="Calibri"/>
          <w:sz w:val="24"/>
          <w:szCs w:val="24"/>
        </w:rPr>
        <w:t xml:space="preserve">onditions deteriorate after the </w:t>
      </w:r>
      <w:r w:rsidRPr="29C13343" w:rsidR="001D0CD4">
        <w:rPr>
          <w:rFonts w:ascii="Calibri" w:hAnsi="Calibri"/>
          <w:sz w:val="24"/>
          <w:szCs w:val="24"/>
        </w:rPr>
        <w:t>3:00</w:t>
      </w:r>
      <w:r w:rsidRPr="29C13343" w:rsidR="00823628">
        <w:rPr>
          <w:rFonts w:ascii="Calibri" w:hAnsi="Calibri"/>
          <w:sz w:val="24"/>
          <w:szCs w:val="24"/>
        </w:rPr>
        <w:t>pm</w:t>
      </w:r>
      <w:r w:rsidRPr="29C13343">
        <w:rPr>
          <w:rFonts w:ascii="Calibri" w:hAnsi="Calibri"/>
          <w:sz w:val="24"/>
          <w:szCs w:val="24"/>
        </w:rPr>
        <w:t xml:space="preserve"> deadline</w:t>
      </w:r>
      <w:r w:rsidRPr="29C13343" w:rsidR="00AF6843">
        <w:rPr>
          <w:rFonts w:ascii="Calibri" w:hAnsi="Calibri"/>
          <w:sz w:val="24"/>
          <w:szCs w:val="24"/>
        </w:rPr>
        <w:t>s</w:t>
      </w:r>
      <w:r w:rsidRPr="29C13343">
        <w:rPr>
          <w:rFonts w:ascii="Calibri" w:hAnsi="Calibri"/>
          <w:sz w:val="24"/>
          <w:szCs w:val="24"/>
        </w:rPr>
        <w:t xml:space="preserve"> and </w:t>
      </w:r>
      <w:r w:rsidRPr="0060483A">
        <w:rPr>
          <w:rFonts w:ascii="Calibri" w:hAnsi="Calibri"/>
          <w:sz w:val="24"/>
          <w:szCs w:val="24"/>
        </w:rPr>
        <w:t xml:space="preserve">your group is at a field where the above criteria exist, you are asked </w:t>
      </w:r>
      <w:r w:rsidRPr="0060483A">
        <w:rPr>
          <w:rFonts w:ascii="Calibri" w:hAnsi="Calibri"/>
          <w:sz w:val="24"/>
          <w:szCs w:val="24"/>
          <w:u w:val="single"/>
        </w:rPr>
        <w:t>NOT</w:t>
      </w:r>
      <w:r w:rsidRPr="0060483A">
        <w:rPr>
          <w:rFonts w:ascii="Calibri" w:hAnsi="Calibri"/>
          <w:sz w:val="24"/>
          <w:szCs w:val="24"/>
        </w:rPr>
        <w:t xml:space="preserve"> to play the field.  </w:t>
      </w:r>
      <w:r w:rsidRPr="0060483A" w:rsidR="007D7CDF">
        <w:rPr>
          <w:rFonts w:ascii="Calibri" w:hAnsi="Calibri"/>
          <w:sz w:val="24"/>
          <w:szCs w:val="24"/>
        </w:rPr>
        <w:t>Please notify the</w:t>
      </w:r>
      <w:r w:rsidRPr="0060483A" w:rsidR="671B783F">
        <w:rPr>
          <w:rFonts w:ascii="Calibri" w:hAnsi="Calibri"/>
          <w:sz w:val="24"/>
          <w:szCs w:val="24"/>
        </w:rPr>
        <w:t xml:space="preserve"> City of Saint John</w:t>
      </w:r>
      <w:r w:rsidRPr="0060483A" w:rsidR="007D7CDF">
        <w:rPr>
          <w:rFonts w:ascii="Calibri" w:hAnsi="Calibri"/>
          <w:sz w:val="24"/>
          <w:szCs w:val="24"/>
        </w:rPr>
        <w:t xml:space="preserve"> in</w:t>
      </w:r>
      <w:r w:rsidRPr="29C13343" w:rsidR="007D7CDF">
        <w:rPr>
          <w:rFonts w:ascii="Calibri" w:hAnsi="Calibri"/>
          <w:sz w:val="24"/>
          <w:szCs w:val="24"/>
        </w:rPr>
        <w:t xml:space="preserve"> the event you do not use the field due to weather, so your invoice can be adjusted accordingly. This needs to be done in a timely matter. </w:t>
      </w:r>
      <w:proofErr w:type="gramStart"/>
      <w:r w:rsidRPr="29C13343" w:rsidR="00823628">
        <w:rPr>
          <w:rFonts w:ascii="Calibri" w:hAnsi="Calibri"/>
          <w:sz w:val="24"/>
          <w:szCs w:val="24"/>
        </w:rPr>
        <w:t>Cancel</w:t>
      </w:r>
      <w:r w:rsidRPr="29C13343" w:rsidR="31A3712B">
        <w:rPr>
          <w:rFonts w:ascii="Calibri" w:hAnsi="Calibri"/>
          <w:sz w:val="24"/>
          <w:szCs w:val="24"/>
        </w:rPr>
        <w:t>l</w:t>
      </w:r>
      <w:r w:rsidRPr="29C13343" w:rsidR="00823628">
        <w:rPr>
          <w:rFonts w:ascii="Calibri" w:hAnsi="Calibri"/>
          <w:sz w:val="24"/>
          <w:szCs w:val="24"/>
        </w:rPr>
        <w:t>ation</w:t>
      </w:r>
      <w:proofErr w:type="gramEnd"/>
      <w:r w:rsidRPr="29C13343" w:rsidR="00823628">
        <w:rPr>
          <w:rFonts w:ascii="Calibri" w:hAnsi="Calibri"/>
          <w:sz w:val="24"/>
          <w:szCs w:val="24"/>
        </w:rPr>
        <w:t xml:space="preserve"> due to weather will not be accepted at the end of the season. </w:t>
      </w:r>
    </w:p>
    <w:p w:rsidRPr="0070260F" w:rsidR="00E8647F" w:rsidP="0083549B" w:rsidRDefault="00E8647F" w14:paraId="54CD245A" w14:textId="77777777">
      <w:pPr>
        <w:ind w:left="540"/>
        <w:rPr>
          <w:rFonts w:ascii="Calibri" w:hAnsi="Calibri"/>
          <w:b/>
          <w:i/>
          <w:sz w:val="24"/>
        </w:rPr>
      </w:pPr>
    </w:p>
    <w:p w:rsidRPr="0070260F" w:rsidR="0083549B" w:rsidP="0083549B" w:rsidRDefault="00ED21E0" w14:paraId="47D20453" w14:textId="77777777">
      <w:pPr>
        <w:ind w:left="540"/>
        <w:rPr>
          <w:rFonts w:ascii="Calibri" w:hAnsi="Calibri"/>
          <w:b/>
          <w:i/>
          <w:sz w:val="24"/>
        </w:rPr>
      </w:pPr>
      <w:r w:rsidRPr="0070260F">
        <w:rPr>
          <w:rFonts w:ascii="Calibri" w:hAnsi="Calibri"/>
          <w:b/>
          <w:i/>
          <w:sz w:val="24"/>
        </w:rPr>
        <w:t xml:space="preserve">Please note: </w:t>
      </w:r>
      <w:r w:rsidRPr="0070260F" w:rsidR="00AF6843">
        <w:rPr>
          <w:rFonts w:ascii="Calibri" w:hAnsi="Calibri"/>
          <w:b/>
          <w:i/>
          <w:sz w:val="24"/>
        </w:rPr>
        <w:t>N</w:t>
      </w:r>
      <w:r w:rsidRPr="0070260F" w:rsidR="0083549B">
        <w:rPr>
          <w:rFonts w:ascii="Calibri" w:hAnsi="Calibri"/>
          <w:b/>
          <w:i/>
          <w:sz w:val="24"/>
        </w:rPr>
        <w:t xml:space="preserve">o two fields drain the same </w:t>
      </w:r>
      <w:proofErr w:type="gramStart"/>
      <w:r w:rsidRPr="0070260F" w:rsidR="0083549B">
        <w:rPr>
          <w:rFonts w:ascii="Calibri" w:hAnsi="Calibri"/>
          <w:b/>
          <w:i/>
          <w:sz w:val="24"/>
        </w:rPr>
        <w:t>way</w:t>
      </w:r>
      <w:proofErr w:type="gramEnd"/>
      <w:r w:rsidRPr="0070260F" w:rsidR="0083549B">
        <w:rPr>
          <w:rFonts w:ascii="Calibri" w:hAnsi="Calibri"/>
          <w:b/>
          <w:i/>
          <w:sz w:val="24"/>
        </w:rPr>
        <w:t xml:space="preserve"> and some fields are prone to holding standing water more than others.  In this case, these fields may remain closed while others may be cleared for play.</w:t>
      </w:r>
    </w:p>
    <w:p w:rsidRPr="0070260F" w:rsidR="0083549B" w:rsidP="0083549B" w:rsidRDefault="0083549B" w14:paraId="1231BE67" w14:textId="77777777">
      <w:pPr>
        <w:ind w:left="540"/>
        <w:rPr>
          <w:rFonts w:ascii="Calibri" w:hAnsi="Calibri"/>
          <w:b/>
          <w:i/>
          <w:sz w:val="24"/>
        </w:rPr>
      </w:pPr>
    </w:p>
    <w:p w:rsidRPr="0070260F" w:rsidR="0083549B" w:rsidP="29C13343" w:rsidRDefault="0083549B" w14:paraId="7CD29779" w14:textId="4D2ECE50">
      <w:pPr>
        <w:ind w:left="540"/>
        <w:rPr>
          <w:rFonts w:ascii="Calibri" w:hAnsi="Calibri"/>
          <w:b/>
          <w:bCs/>
          <w:i/>
          <w:iCs/>
          <w:sz w:val="24"/>
          <w:szCs w:val="24"/>
        </w:rPr>
      </w:pPr>
      <w:r w:rsidRPr="29C13343">
        <w:rPr>
          <w:rFonts w:ascii="Calibri" w:hAnsi="Calibri"/>
          <w:b/>
          <w:bCs/>
          <w:i/>
          <w:iCs/>
          <w:sz w:val="24"/>
          <w:szCs w:val="24"/>
        </w:rPr>
        <w:t xml:space="preserve">Also note that </w:t>
      </w:r>
      <w:r w:rsidRPr="29C13343" w:rsidR="4769C762">
        <w:rPr>
          <w:rFonts w:ascii="Calibri" w:hAnsi="Calibri"/>
          <w:b/>
          <w:bCs/>
          <w:i/>
          <w:iCs/>
          <w:sz w:val="24"/>
          <w:szCs w:val="24"/>
        </w:rPr>
        <w:t xml:space="preserve">our </w:t>
      </w:r>
      <w:r w:rsidRPr="29C13343">
        <w:rPr>
          <w:rFonts w:ascii="Calibri" w:hAnsi="Calibri"/>
          <w:b/>
          <w:bCs/>
          <w:i/>
          <w:iCs/>
          <w:sz w:val="24"/>
          <w:szCs w:val="24"/>
        </w:rPr>
        <w:t>fields will generally drain less water in early spring and fall when the water table tends to be higher than the summer months</w:t>
      </w:r>
      <w:r w:rsidRPr="29C13343" w:rsidR="00913491">
        <w:rPr>
          <w:rFonts w:ascii="Calibri" w:hAnsi="Calibri"/>
          <w:b/>
          <w:bCs/>
          <w:i/>
          <w:iCs/>
          <w:sz w:val="24"/>
          <w:szCs w:val="24"/>
        </w:rPr>
        <w:t>;</w:t>
      </w:r>
      <w:r w:rsidRPr="29C13343" w:rsidR="00ED21E0">
        <w:rPr>
          <w:rFonts w:ascii="Calibri" w:hAnsi="Calibri"/>
          <w:b/>
          <w:bCs/>
          <w:i/>
          <w:iCs/>
          <w:sz w:val="24"/>
          <w:szCs w:val="24"/>
        </w:rPr>
        <w:t xml:space="preserve"> therefore</w:t>
      </w:r>
      <w:r w:rsidRPr="29C13343" w:rsidR="00913491">
        <w:rPr>
          <w:rFonts w:ascii="Calibri" w:hAnsi="Calibri"/>
          <w:b/>
          <w:bCs/>
          <w:i/>
          <w:iCs/>
          <w:sz w:val="24"/>
          <w:szCs w:val="24"/>
        </w:rPr>
        <w:t>,</w:t>
      </w:r>
      <w:r w:rsidRPr="29C13343">
        <w:rPr>
          <w:rFonts w:ascii="Calibri" w:hAnsi="Calibri"/>
          <w:b/>
          <w:bCs/>
          <w:i/>
          <w:iCs/>
          <w:sz w:val="24"/>
          <w:szCs w:val="24"/>
        </w:rPr>
        <w:t xml:space="preserve"> field closures may be more frequent </w:t>
      </w:r>
      <w:r w:rsidRPr="29C13343" w:rsidR="00ED21E0">
        <w:rPr>
          <w:rFonts w:ascii="Calibri" w:hAnsi="Calibri"/>
          <w:b/>
          <w:bCs/>
          <w:i/>
          <w:iCs/>
          <w:sz w:val="24"/>
          <w:szCs w:val="24"/>
        </w:rPr>
        <w:t>at</w:t>
      </w:r>
      <w:r w:rsidRPr="29C13343">
        <w:rPr>
          <w:rFonts w:ascii="Calibri" w:hAnsi="Calibri"/>
          <w:b/>
          <w:bCs/>
          <w:i/>
          <w:iCs/>
          <w:sz w:val="24"/>
          <w:szCs w:val="24"/>
        </w:rPr>
        <w:t xml:space="preserve"> these times.</w:t>
      </w:r>
    </w:p>
    <w:p w:rsidRPr="0070260F" w:rsidR="0083549B" w:rsidP="0083549B" w:rsidRDefault="0083549B" w14:paraId="36FEB5B0" w14:textId="77777777">
      <w:pPr>
        <w:ind w:left="540"/>
        <w:rPr>
          <w:rFonts w:ascii="Calibri" w:hAnsi="Calibri"/>
          <w:sz w:val="24"/>
        </w:rPr>
      </w:pPr>
    </w:p>
    <w:p w:rsidRPr="0070260F" w:rsidR="0083549B" w:rsidP="0083549B" w:rsidRDefault="0083549B" w14:paraId="511803D8" w14:textId="77777777">
      <w:pPr>
        <w:ind w:left="540"/>
        <w:rPr>
          <w:rFonts w:ascii="Calibri" w:hAnsi="Calibri"/>
          <w:sz w:val="24"/>
        </w:rPr>
      </w:pPr>
      <w:r w:rsidRPr="0070260F">
        <w:rPr>
          <w:rFonts w:ascii="Calibri" w:hAnsi="Calibri"/>
          <w:sz w:val="24"/>
        </w:rPr>
        <w:t>Experience has shown that most turf damage occurs when fields are overused or when fields are used during unplayable conditions.  Please help keep our fields safe and playable.</w:t>
      </w:r>
    </w:p>
    <w:p w:rsidRPr="0070260F" w:rsidR="003D6D9A" w:rsidP="00DE58D9" w:rsidRDefault="003D6D9A" w14:paraId="30D7AA69" w14:textId="77777777">
      <w:pPr>
        <w:tabs>
          <w:tab w:val="num" w:pos="540"/>
        </w:tabs>
        <w:ind w:left="540"/>
        <w:rPr>
          <w:rFonts w:ascii="Calibri" w:hAnsi="Calibri"/>
          <w:sz w:val="24"/>
        </w:rPr>
      </w:pPr>
    </w:p>
    <w:p w:rsidRPr="00D437EA" w:rsidR="003D6D9A" w:rsidP="0099154D" w:rsidRDefault="000E3885" w14:paraId="30537D7B" w14:textId="77777777">
      <w:pPr>
        <w:tabs>
          <w:tab w:val="num" w:pos="0"/>
        </w:tabs>
        <w:rPr>
          <w:rFonts w:ascii="Calibri" w:hAnsi="Calibri"/>
          <w:b/>
          <w:sz w:val="24"/>
          <w:u w:val="single"/>
        </w:rPr>
      </w:pPr>
      <w:r w:rsidRPr="0070260F">
        <w:rPr>
          <w:rFonts w:ascii="Calibri" w:hAnsi="Calibri"/>
          <w:b/>
          <w:sz w:val="24"/>
        </w:rPr>
        <w:t xml:space="preserve">         </w:t>
      </w:r>
      <w:r w:rsidRPr="00D437EA" w:rsidR="0083549B">
        <w:rPr>
          <w:rFonts w:ascii="Calibri" w:hAnsi="Calibri"/>
          <w:b/>
          <w:sz w:val="24"/>
          <w:u w:val="single"/>
        </w:rPr>
        <w:t>Other Factors to be Considered</w:t>
      </w:r>
    </w:p>
    <w:p w:rsidRPr="00D437EA" w:rsidR="0083549B" w:rsidP="00DE58D9" w:rsidRDefault="0083549B" w14:paraId="7196D064" w14:textId="77777777">
      <w:pPr>
        <w:tabs>
          <w:tab w:val="num" w:pos="540"/>
        </w:tabs>
        <w:ind w:left="540"/>
        <w:rPr>
          <w:rFonts w:ascii="Calibri" w:hAnsi="Calibri"/>
          <w:b/>
          <w:sz w:val="24"/>
        </w:rPr>
      </w:pPr>
    </w:p>
    <w:p w:rsidRPr="0070260F" w:rsidR="0083549B" w:rsidP="00DE58D9" w:rsidRDefault="0083549B" w14:paraId="63F723D5" w14:textId="77777777">
      <w:pPr>
        <w:tabs>
          <w:tab w:val="num" w:pos="540"/>
        </w:tabs>
        <w:ind w:left="540"/>
        <w:rPr>
          <w:rFonts w:ascii="Calibri" w:hAnsi="Calibri"/>
          <w:sz w:val="24"/>
        </w:rPr>
      </w:pPr>
      <w:r w:rsidRPr="00D437EA">
        <w:rPr>
          <w:rFonts w:ascii="Calibri" w:hAnsi="Calibri"/>
          <w:sz w:val="24"/>
        </w:rPr>
        <w:t>There are some situations</w:t>
      </w:r>
      <w:r w:rsidRPr="00D437EA" w:rsidR="00913491">
        <w:rPr>
          <w:rFonts w:ascii="Calibri" w:hAnsi="Calibri"/>
          <w:sz w:val="24"/>
        </w:rPr>
        <w:t xml:space="preserve"> when staff will consider </w:t>
      </w:r>
      <w:r w:rsidRPr="00D437EA">
        <w:rPr>
          <w:rFonts w:ascii="Calibri" w:hAnsi="Calibri"/>
          <w:sz w:val="24"/>
        </w:rPr>
        <w:t xml:space="preserve">factors </w:t>
      </w:r>
      <w:r w:rsidRPr="00D437EA" w:rsidR="00913491">
        <w:rPr>
          <w:rFonts w:ascii="Calibri" w:hAnsi="Calibri"/>
          <w:sz w:val="24"/>
        </w:rPr>
        <w:t xml:space="preserve">other </w:t>
      </w:r>
      <w:r w:rsidRPr="00D437EA">
        <w:rPr>
          <w:rFonts w:ascii="Calibri" w:hAnsi="Calibri"/>
          <w:sz w:val="24"/>
        </w:rPr>
        <w:t>than the existing standing water on a field, water sponging around their feet, or the time of year when judging</w:t>
      </w:r>
      <w:r w:rsidRPr="0070260F">
        <w:rPr>
          <w:rFonts w:ascii="Calibri" w:hAnsi="Calibri"/>
          <w:sz w:val="24"/>
        </w:rPr>
        <w:t xml:space="preserve"> a </w:t>
      </w:r>
      <w:r w:rsidRPr="0070260F" w:rsidR="00C56F74">
        <w:rPr>
          <w:rFonts w:ascii="Calibri" w:hAnsi="Calibri"/>
          <w:sz w:val="24"/>
        </w:rPr>
        <w:t>field’s</w:t>
      </w:r>
      <w:r w:rsidRPr="0070260F">
        <w:rPr>
          <w:rFonts w:ascii="Calibri" w:hAnsi="Calibri"/>
          <w:sz w:val="24"/>
        </w:rPr>
        <w:t xml:space="preserve"> playability.  These factors include the following considerations</w:t>
      </w:r>
      <w:r w:rsidRPr="0070260F" w:rsidR="00C56F74">
        <w:rPr>
          <w:rFonts w:ascii="Calibri" w:hAnsi="Calibri"/>
          <w:sz w:val="24"/>
        </w:rPr>
        <w:t>:</w:t>
      </w:r>
    </w:p>
    <w:p w:rsidRPr="0070260F" w:rsidR="00C56F74" w:rsidP="00DE58D9" w:rsidRDefault="00C56F74" w14:paraId="34FF1C98" w14:textId="77777777">
      <w:pPr>
        <w:tabs>
          <w:tab w:val="num" w:pos="540"/>
        </w:tabs>
        <w:ind w:left="540"/>
        <w:rPr>
          <w:rFonts w:ascii="Calibri" w:hAnsi="Calibri"/>
          <w:sz w:val="24"/>
        </w:rPr>
      </w:pPr>
    </w:p>
    <w:p w:rsidRPr="0070260F" w:rsidR="00C56F74" w:rsidP="006B4043" w:rsidRDefault="00C56F74" w14:paraId="64928032" w14:textId="77777777">
      <w:pPr>
        <w:numPr>
          <w:ilvl w:val="0"/>
          <w:numId w:val="2"/>
        </w:numPr>
        <w:rPr>
          <w:rFonts w:ascii="Calibri" w:hAnsi="Calibri"/>
          <w:sz w:val="24"/>
        </w:rPr>
      </w:pPr>
      <w:r w:rsidRPr="0070260F">
        <w:rPr>
          <w:rFonts w:ascii="Calibri" w:hAnsi="Calibri"/>
          <w:sz w:val="24"/>
        </w:rPr>
        <w:t>Championship game of a tournament or playoff season</w:t>
      </w:r>
    </w:p>
    <w:p w:rsidRPr="0070260F" w:rsidR="00C56F74" w:rsidP="006B4043" w:rsidRDefault="00C56F74" w14:paraId="5C8C9A5C" w14:textId="77777777">
      <w:pPr>
        <w:numPr>
          <w:ilvl w:val="0"/>
          <w:numId w:val="2"/>
        </w:numPr>
        <w:rPr>
          <w:rFonts w:ascii="Calibri" w:hAnsi="Calibri"/>
          <w:sz w:val="24"/>
        </w:rPr>
      </w:pPr>
      <w:r w:rsidRPr="0070260F">
        <w:rPr>
          <w:rFonts w:ascii="Calibri" w:hAnsi="Calibri"/>
          <w:sz w:val="24"/>
        </w:rPr>
        <w:t>The game involves a team from out-of-town that has left for Saint John or has already arrived</w:t>
      </w:r>
    </w:p>
    <w:p w:rsidRPr="0070260F" w:rsidR="00C56F74" w:rsidP="006B4043" w:rsidRDefault="00C56F74" w14:paraId="11A8BE4E" w14:textId="77777777">
      <w:pPr>
        <w:numPr>
          <w:ilvl w:val="0"/>
          <w:numId w:val="2"/>
        </w:numPr>
        <w:rPr>
          <w:rFonts w:ascii="Calibri" w:hAnsi="Calibri"/>
          <w:sz w:val="24"/>
        </w:rPr>
      </w:pPr>
      <w:r w:rsidRPr="0070260F">
        <w:rPr>
          <w:rFonts w:ascii="Calibri" w:hAnsi="Calibri"/>
          <w:sz w:val="24"/>
        </w:rPr>
        <w:t xml:space="preserve">A </w:t>
      </w:r>
      <w:proofErr w:type="gramStart"/>
      <w:r w:rsidRPr="0070260F">
        <w:rPr>
          <w:rFonts w:ascii="Calibri" w:hAnsi="Calibri"/>
          <w:sz w:val="24"/>
        </w:rPr>
        <w:t>high profile</w:t>
      </w:r>
      <w:proofErr w:type="gramEnd"/>
      <w:r w:rsidRPr="0070260F">
        <w:rPr>
          <w:rFonts w:ascii="Calibri" w:hAnsi="Calibri"/>
          <w:sz w:val="24"/>
        </w:rPr>
        <w:t xml:space="preserve"> event (Provincials, Eastern Canadians, Nationals)</w:t>
      </w:r>
    </w:p>
    <w:p w:rsidRPr="0070260F" w:rsidR="00C56F74" w:rsidP="00C56F74" w:rsidRDefault="00C56F74" w14:paraId="6D072C0D" w14:textId="77777777">
      <w:pPr>
        <w:ind w:left="1260"/>
        <w:rPr>
          <w:rFonts w:ascii="Calibri" w:hAnsi="Calibri"/>
          <w:sz w:val="24"/>
        </w:rPr>
      </w:pPr>
    </w:p>
    <w:p w:rsidRPr="0070260F" w:rsidR="003D6D9A" w:rsidP="29C13343" w:rsidRDefault="00735EE7" w14:paraId="22C111CC" w14:textId="526E80CA">
      <w:pPr>
        <w:tabs>
          <w:tab w:val="num" w:pos="540"/>
        </w:tabs>
        <w:ind w:left="540"/>
        <w:rPr>
          <w:rFonts w:ascii="Calibri" w:hAnsi="Calibri"/>
          <w:sz w:val="24"/>
          <w:szCs w:val="24"/>
        </w:rPr>
      </w:pPr>
      <w:r w:rsidRPr="29C13343">
        <w:rPr>
          <w:rFonts w:ascii="Calibri" w:hAnsi="Calibri"/>
          <w:sz w:val="24"/>
          <w:szCs w:val="24"/>
        </w:rPr>
        <w:t>It would be appreciated</w:t>
      </w:r>
      <w:r w:rsidRPr="29C13343" w:rsidR="003D6D9A">
        <w:rPr>
          <w:rFonts w:ascii="Calibri" w:hAnsi="Calibri"/>
          <w:sz w:val="24"/>
          <w:szCs w:val="24"/>
        </w:rPr>
        <w:t xml:space="preserve"> if you </w:t>
      </w:r>
      <w:r w:rsidRPr="29C13343" w:rsidR="00ED21E0">
        <w:rPr>
          <w:rFonts w:ascii="Calibri" w:hAnsi="Calibri"/>
          <w:sz w:val="24"/>
          <w:szCs w:val="24"/>
        </w:rPr>
        <w:t xml:space="preserve">would </w:t>
      </w:r>
      <w:r w:rsidRPr="0060483A" w:rsidR="00ED21E0">
        <w:rPr>
          <w:rFonts w:ascii="Calibri" w:hAnsi="Calibri"/>
          <w:sz w:val="24"/>
          <w:szCs w:val="24"/>
        </w:rPr>
        <w:t>contact 658-</w:t>
      </w:r>
      <w:r w:rsidRPr="0060483A" w:rsidR="761FAFCB">
        <w:rPr>
          <w:rFonts w:ascii="Calibri" w:hAnsi="Calibri"/>
          <w:sz w:val="24"/>
          <w:szCs w:val="24"/>
        </w:rPr>
        <w:t>4455</w:t>
      </w:r>
      <w:r w:rsidRPr="0060483A" w:rsidR="00ED21E0">
        <w:rPr>
          <w:rFonts w:ascii="Calibri" w:hAnsi="Calibri"/>
          <w:sz w:val="24"/>
          <w:szCs w:val="24"/>
        </w:rPr>
        <w:t xml:space="preserve"> if you</w:t>
      </w:r>
      <w:r w:rsidRPr="29C13343" w:rsidR="00ED21E0">
        <w:rPr>
          <w:rFonts w:ascii="Calibri" w:hAnsi="Calibri"/>
          <w:sz w:val="24"/>
          <w:szCs w:val="24"/>
        </w:rPr>
        <w:t xml:space="preserve"> </w:t>
      </w:r>
      <w:r w:rsidRPr="29C13343" w:rsidR="003D6D9A">
        <w:rPr>
          <w:rFonts w:ascii="Calibri" w:hAnsi="Calibri"/>
          <w:sz w:val="24"/>
          <w:szCs w:val="24"/>
        </w:rPr>
        <w:t xml:space="preserve">will </w:t>
      </w:r>
      <w:r w:rsidRPr="29C13343" w:rsidR="003D6D9A">
        <w:rPr>
          <w:rFonts w:ascii="Calibri" w:hAnsi="Calibri"/>
          <w:sz w:val="24"/>
          <w:szCs w:val="24"/>
          <w:u w:val="single"/>
        </w:rPr>
        <w:t>not</w:t>
      </w:r>
      <w:r w:rsidRPr="29C13343" w:rsidR="003D6D9A">
        <w:rPr>
          <w:rFonts w:ascii="Calibri" w:hAnsi="Calibri"/>
          <w:sz w:val="24"/>
          <w:szCs w:val="24"/>
        </w:rPr>
        <w:t xml:space="preserve"> be using your field or your season has </w:t>
      </w:r>
      <w:proofErr w:type="gramStart"/>
      <w:r w:rsidRPr="29C13343" w:rsidR="003D6D9A">
        <w:rPr>
          <w:rFonts w:ascii="Calibri" w:hAnsi="Calibri"/>
          <w:sz w:val="24"/>
          <w:szCs w:val="24"/>
        </w:rPr>
        <w:t>come to a close</w:t>
      </w:r>
      <w:proofErr w:type="gramEnd"/>
      <w:r w:rsidRPr="29C13343" w:rsidR="002B259A">
        <w:rPr>
          <w:rFonts w:ascii="Calibri" w:hAnsi="Calibri"/>
          <w:sz w:val="24"/>
          <w:szCs w:val="24"/>
        </w:rPr>
        <w:t>.  This information is communicated to</w:t>
      </w:r>
      <w:r w:rsidRPr="29C13343" w:rsidR="003D6D9A">
        <w:rPr>
          <w:rFonts w:ascii="Calibri" w:hAnsi="Calibri"/>
          <w:sz w:val="24"/>
          <w:szCs w:val="24"/>
        </w:rPr>
        <w:t xml:space="preserve"> </w:t>
      </w:r>
      <w:r w:rsidRPr="29C13343" w:rsidR="6BEE5AF7">
        <w:rPr>
          <w:rFonts w:ascii="Calibri" w:hAnsi="Calibri"/>
          <w:sz w:val="24"/>
          <w:szCs w:val="24"/>
        </w:rPr>
        <w:t>City</w:t>
      </w:r>
      <w:r w:rsidRPr="29C13343" w:rsidR="003D6D9A">
        <w:rPr>
          <w:rFonts w:ascii="Calibri" w:hAnsi="Calibri"/>
          <w:sz w:val="24"/>
          <w:szCs w:val="24"/>
        </w:rPr>
        <w:t xml:space="preserve"> maintenance staff. </w:t>
      </w:r>
    </w:p>
    <w:p w:rsidR="00A1348C" w:rsidP="29C13343" w:rsidRDefault="00A1348C" w14:paraId="13C8809C" w14:textId="77777777">
      <w:pPr>
        <w:rPr>
          <w:rFonts w:ascii="Calibri" w:hAnsi="Calibri"/>
          <w:b/>
          <w:bCs/>
          <w:sz w:val="24"/>
          <w:szCs w:val="24"/>
        </w:rPr>
      </w:pPr>
    </w:p>
    <w:p w:rsidR="00A1348C" w:rsidP="29C13343" w:rsidRDefault="00A1348C" w14:paraId="63CCDF0D" w14:textId="77777777">
      <w:pPr>
        <w:rPr>
          <w:rFonts w:ascii="Calibri" w:hAnsi="Calibri"/>
          <w:b/>
          <w:bCs/>
          <w:sz w:val="24"/>
          <w:szCs w:val="24"/>
        </w:rPr>
      </w:pPr>
    </w:p>
    <w:p w:rsidRPr="0070260F" w:rsidR="0028743E" w:rsidP="29C13343" w:rsidRDefault="00E01498" w14:paraId="18E53A90" w14:textId="1329524C">
      <w:pPr>
        <w:rPr>
          <w:rFonts w:ascii="Calibri" w:hAnsi="Calibri"/>
          <w:b/>
          <w:bCs/>
          <w:sz w:val="24"/>
          <w:szCs w:val="24"/>
        </w:rPr>
      </w:pPr>
      <w:r w:rsidRPr="29C13343">
        <w:rPr>
          <w:rFonts w:ascii="Calibri" w:hAnsi="Calibri"/>
          <w:b/>
          <w:bCs/>
          <w:sz w:val="24"/>
          <w:szCs w:val="24"/>
        </w:rPr>
        <w:t>1</w:t>
      </w:r>
      <w:r w:rsidR="004D5C5A">
        <w:rPr>
          <w:rFonts w:ascii="Calibri" w:hAnsi="Calibri"/>
          <w:b/>
          <w:bCs/>
          <w:sz w:val="24"/>
          <w:szCs w:val="24"/>
        </w:rPr>
        <w:t>5</w:t>
      </w:r>
      <w:r w:rsidRPr="29C13343" w:rsidR="00F42A8D">
        <w:rPr>
          <w:rFonts w:ascii="Calibri" w:hAnsi="Calibri"/>
          <w:b/>
          <w:bCs/>
          <w:sz w:val="24"/>
          <w:szCs w:val="24"/>
        </w:rPr>
        <w:t xml:space="preserve">.     </w:t>
      </w:r>
      <w:r w:rsidRPr="29C13343" w:rsidR="0028743E">
        <w:rPr>
          <w:rFonts w:ascii="Calibri" w:hAnsi="Calibri"/>
          <w:b/>
          <w:bCs/>
          <w:sz w:val="24"/>
          <w:szCs w:val="24"/>
        </w:rPr>
        <w:t>USER CANCE</w:t>
      </w:r>
      <w:r w:rsidRPr="29C13343" w:rsidR="00913491">
        <w:rPr>
          <w:rFonts w:ascii="Calibri" w:hAnsi="Calibri"/>
          <w:b/>
          <w:bCs/>
          <w:sz w:val="24"/>
          <w:szCs w:val="24"/>
        </w:rPr>
        <w:t>L</w:t>
      </w:r>
      <w:r w:rsidRPr="29C13343" w:rsidR="0028743E">
        <w:rPr>
          <w:rFonts w:ascii="Calibri" w:hAnsi="Calibri"/>
          <w:b/>
          <w:bCs/>
          <w:sz w:val="24"/>
          <w:szCs w:val="24"/>
        </w:rPr>
        <w:t xml:space="preserve">LATION PROCEDURE </w:t>
      </w:r>
    </w:p>
    <w:p w:rsidRPr="0070260F" w:rsidR="00DB6785" w:rsidP="0028743E" w:rsidRDefault="00DB6785" w14:paraId="238601FE" w14:textId="77777777">
      <w:pPr>
        <w:tabs>
          <w:tab w:val="num" w:pos="0"/>
        </w:tabs>
        <w:rPr>
          <w:rFonts w:ascii="Calibri" w:hAnsi="Calibri"/>
          <w:b/>
          <w:sz w:val="24"/>
        </w:rPr>
      </w:pPr>
    </w:p>
    <w:tbl>
      <w:tblPr>
        <w:tblStyle w:val="TableGrid"/>
        <w:tblpPr w:leftFromText="180" w:rightFromText="180" w:vertAnchor="text" w:horzAnchor="margin" w:tblpXSpec="center" w:tblpY="1407"/>
        <w:tblW w:w="0" w:type="auto"/>
        <w:tblLook w:val="04A0" w:firstRow="1" w:lastRow="0" w:firstColumn="1" w:lastColumn="0" w:noHBand="0" w:noVBand="1"/>
      </w:tblPr>
      <w:tblGrid>
        <w:gridCol w:w="4396"/>
        <w:gridCol w:w="4415"/>
      </w:tblGrid>
      <w:tr w:rsidR="0060483A" w:rsidTr="00A1348C" w14:paraId="6E292329" w14:textId="77777777">
        <w:trPr>
          <w:trHeight w:val="285"/>
        </w:trPr>
        <w:tc>
          <w:tcPr>
            <w:tcW w:w="4396" w:type="dxa"/>
          </w:tcPr>
          <w:p w:rsidRPr="0060483A" w:rsidR="0060483A" w:rsidP="00A1348C" w:rsidRDefault="0060483A" w14:paraId="05D2D715" w14:textId="77777777">
            <w:pPr>
              <w:rPr>
                <w:rFonts w:ascii="Calibri" w:hAnsi="Calibri"/>
                <w:b/>
                <w:bCs/>
                <w:sz w:val="24"/>
                <w:szCs w:val="24"/>
              </w:rPr>
            </w:pPr>
            <w:r w:rsidRPr="0060483A">
              <w:rPr>
                <w:rFonts w:ascii="Calibri" w:hAnsi="Calibri"/>
                <w:b/>
                <w:bCs/>
                <w:sz w:val="24"/>
                <w:szCs w:val="24"/>
              </w:rPr>
              <w:t xml:space="preserve">Season </w:t>
            </w:r>
          </w:p>
        </w:tc>
        <w:tc>
          <w:tcPr>
            <w:tcW w:w="4415" w:type="dxa"/>
          </w:tcPr>
          <w:p w:rsidRPr="0060483A" w:rsidR="0060483A" w:rsidP="00A1348C" w:rsidRDefault="0060483A" w14:paraId="0491F322" w14:textId="77777777">
            <w:pPr>
              <w:rPr>
                <w:rFonts w:ascii="Calibri" w:hAnsi="Calibri"/>
                <w:b/>
                <w:bCs/>
                <w:sz w:val="24"/>
                <w:szCs w:val="24"/>
              </w:rPr>
            </w:pPr>
            <w:r w:rsidRPr="0060483A">
              <w:rPr>
                <w:rFonts w:ascii="Calibri" w:hAnsi="Calibri"/>
                <w:b/>
                <w:bCs/>
                <w:sz w:val="24"/>
                <w:szCs w:val="24"/>
              </w:rPr>
              <w:t>Cancelation due date</w:t>
            </w:r>
          </w:p>
        </w:tc>
      </w:tr>
      <w:tr w:rsidR="0060483A" w:rsidTr="00A1348C" w14:paraId="576885F1" w14:textId="77777777">
        <w:trPr>
          <w:trHeight w:val="285"/>
        </w:trPr>
        <w:tc>
          <w:tcPr>
            <w:tcW w:w="4396" w:type="dxa"/>
          </w:tcPr>
          <w:p w:rsidR="0060483A" w:rsidP="00A1348C" w:rsidRDefault="0060483A" w14:paraId="3B36C47F" w14:textId="77777777">
            <w:pPr>
              <w:rPr>
                <w:rFonts w:ascii="Calibri" w:hAnsi="Calibri"/>
                <w:sz w:val="24"/>
                <w:szCs w:val="24"/>
              </w:rPr>
            </w:pPr>
            <w:r>
              <w:rPr>
                <w:rFonts w:ascii="Calibri" w:hAnsi="Calibri"/>
                <w:sz w:val="24"/>
                <w:szCs w:val="24"/>
              </w:rPr>
              <w:t>Spring</w:t>
            </w:r>
          </w:p>
        </w:tc>
        <w:tc>
          <w:tcPr>
            <w:tcW w:w="4415" w:type="dxa"/>
          </w:tcPr>
          <w:p w:rsidR="0060483A" w:rsidP="00A1348C" w:rsidRDefault="0060483A" w14:paraId="3F1D057E" w14:textId="77777777">
            <w:pPr>
              <w:rPr>
                <w:rFonts w:ascii="Calibri" w:hAnsi="Calibri"/>
                <w:sz w:val="24"/>
                <w:szCs w:val="24"/>
              </w:rPr>
            </w:pPr>
            <w:r>
              <w:rPr>
                <w:rFonts w:ascii="Calibri" w:hAnsi="Calibri"/>
                <w:sz w:val="24"/>
                <w:szCs w:val="24"/>
              </w:rPr>
              <w:t xml:space="preserve">5 business days’ notice </w:t>
            </w:r>
          </w:p>
        </w:tc>
      </w:tr>
      <w:tr w:rsidR="0060483A" w:rsidTr="00A1348C" w14:paraId="59776608" w14:textId="77777777">
        <w:trPr>
          <w:trHeight w:val="585"/>
        </w:trPr>
        <w:tc>
          <w:tcPr>
            <w:tcW w:w="4396" w:type="dxa"/>
          </w:tcPr>
          <w:p w:rsidR="0060483A" w:rsidP="00A1348C" w:rsidRDefault="0060483A" w14:paraId="5FE76037" w14:textId="77777777">
            <w:pPr>
              <w:rPr>
                <w:rFonts w:ascii="Calibri" w:hAnsi="Calibri"/>
                <w:sz w:val="24"/>
                <w:szCs w:val="24"/>
              </w:rPr>
            </w:pPr>
            <w:r>
              <w:rPr>
                <w:rFonts w:ascii="Calibri" w:hAnsi="Calibri"/>
                <w:sz w:val="24"/>
                <w:szCs w:val="24"/>
              </w:rPr>
              <w:t xml:space="preserve">Summer </w:t>
            </w:r>
          </w:p>
        </w:tc>
        <w:tc>
          <w:tcPr>
            <w:tcW w:w="4415" w:type="dxa"/>
          </w:tcPr>
          <w:p w:rsidR="0060483A" w:rsidP="00D37F2D" w:rsidRDefault="0060483A" w14:paraId="54F1C09F" w14:textId="03FC3A0D">
            <w:pPr>
              <w:rPr>
                <w:rFonts w:ascii="Calibri" w:hAnsi="Calibri"/>
                <w:sz w:val="24"/>
                <w:szCs w:val="24"/>
              </w:rPr>
            </w:pPr>
            <w:r w:rsidRPr="00D21E33">
              <w:rPr>
                <w:rFonts w:ascii="Calibri" w:hAnsi="Calibri"/>
                <w:sz w:val="24"/>
                <w:szCs w:val="24"/>
              </w:rPr>
              <w:t xml:space="preserve">5 business days’ notice </w:t>
            </w:r>
            <w:r w:rsidRPr="00D21E33" w:rsidR="00D37F2D">
              <w:rPr>
                <w:rFonts w:ascii="Calibri" w:hAnsi="Calibri"/>
                <w:sz w:val="24"/>
                <w:szCs w:val="24"/>
              </w:rPr>
              <w:t>until Third Friday in June</w:t>
            </w:r>
            <w:r w:rsidRPr="00D21E33" w:rsidR="00D21E33">
              <w:rPr>
                <w:rFonts w:ascii="Calibri" w:hAnsi="Calibri"/>
                <w:sz w:val="24"/>
                <w:szCs w:val="24"/>
              </w:rPr>
              <w:t xml:space="preserve"> after that date, no cancelations are accepted</w:t>
            </w:r>
          </w:p>
        </w:tc>
      </w:tr>
      <w:tr w:rsidR="0060483A" w:rsidTr="00A1348C" w14:paraId="23F50B21" w14:textId="77777777">
        <w:trPr>
          <w:trHeight w:val="285"/>
        </w:trPr>
        <w:tc>
          <w:tcPr>
            <w:tcW w:w="4396" w:type="dxa"/>
          </w:tcPr>
          <w:p w:rsidR="0060483A" w:rsidP="00A1348C" w:rsidRDefault="0060483A" w14:paraId="54922BAE" w14:textId="77777777">
            <w:pPr>
              <w:rPr>
                <w:rFonts w:ascii="Calibri" w:hAnsi="Calibri"/>
                <w:sz w:val="24"/>
                <w:szCs w:val="24"/>
              </w:rPr>
            </w:pPr>
            <w:r>
              <w:rPr>
                <w:rFonts w:ascii="Calibri" w:hAnsi="Calibri"/>
                <w:sz w:val="24"/>
                <w:szCs w:val="24"/>
              </w:rPr>
              <w:t xml:space="preserve">Fall </w:t>
            </w:r>
          </w:p>
        </w:tc>
        <w:tc>
          <w:tcPr>
            <w:tcW w:w="4415" w:type="dxa"/>
          </w:tcPr>
          <w:p w:rsidR="0060483A" w:rsidP="00A1348C" w:rsidRDefault="0063758F" w14:paraId="06A285D6" w14:textId="3EB262BE">
            <w:pPr>
              <w:rPr>
                <w:rFonts w:ascii="Calibri" w:hAnsi="Calibri"/>
                <w:sz w:val="24"/>
                <w:szCs w:val="24"/>
              </w:rPr>
            </w:pPr>
            <w:r>
              <w:rPr>
                <w:rFonts w:ascii="Calibri" w:hAnsi="Calibri"/>
                <w:sz w:val="24"/>
                <w:szCs w:val="24"/>
              </w:rPr>
              <w:t>5 business days’ notice</w:t>
            </w:r>
            <w:r w:rsidRPr="00877C22">
              <w:rPr>
                <w:rFonts w:ascii="Calibri" w:hAnsi="Calibri"/>
                <w:sz w:val="24"/>
                <w:szCs w:val="24"/>
                <w:highlight w:val="cyan"/>
              </w:rPr>
              <w:t xml:space="preserve"> </w:t>
            </w:r>
          </w:p>
        </w:tc>
      </w:tr>
      <w:tr w:rsidR="00877C22" w:rsidTr="00A1348C" w14:paraId="56F1558A" w14:textId="77777777">
        <w:trPr>
          <w:trHeight w:val="285"/>
        </w:trPr>
        <w:tc>
          <w:tcPr>
            <w:tcW w:w="4396" w:type="dxa"/>
          </w:tcPr>
          <w:p w:rsidRPr="00E9051A" w:rsidR="00877C22" w:rsidP="00A1348C" w:rsidRDefault="00877C22" w14:paraId="3D5AD795" w14:textId="3A59E757">
            <w:pPr>
              <w:rPr>
                <w:rFonts w:ascii="Calibri" w:hAnsi="Calibri"/>
                <w:sz w:val="24"/>
                <w:szCs w:val="24"/>
              </w:rPr>
            </w:pPr>
            <w:r w:rsidRPr="00E9051A">
              <w:rPr>
                <w:rFonts w:ascii="Calibri" w:hAnsi="Calibri"/>
                <w:sz w:val="24"/>
                <w:szCs w:val="24"/>
              </w:rPr>
              <w:t xml:space="preserve">Emera </w:t>
            </w:r>
            <w:r w:rsidRPr="00E9051A" w:rsidR="00FD033B">
              <w:rPr>
                <w:rFonts w:ascii="Calibri" w:hAnsi="Calibri"/>
                <w:sz w:val="24"/>
                <w:szCs w:val="24"/>
              </w:rPr>
              <w:t xml:space="preserve">Artificial </w:t>
            </w:r>
            <w:r w:rsidRPr="00E9051A">
              <w:rPr>
                <w:rFonts w:ascii="Calibri" w:hAnsi="Calibri"/>
                <w:sz w:val="24"/>
                <w:szCs w:val="24"/>
              </w:rPr>
              <w:t xml:space="preserve">Field </w:t>
            </w:r>
          </w:p>
        </w:tc>
        <w:tc>
          <w:tcPr>
            <w:tcW w:w="4415" w:type="dxa"/>
          </w:tcPr>
          <w:p w:rsidRPr="00E9051A" w:rsidR="00877C22" w:rsidP="00A1348C" w:rsidRDefault="00E70483" w14:paraId="73A717C4" w14:textId="6E6725CD">
            <w:pPr>
              <w:rPr>
                <w:rFonts w:ascii="Calibri" w:hAnsi="Calibri"/>
                <w:sz w:val="24"/>
                <w:szCs w:val="24"/>
              </w:rPr>
            </w:pPr>
            <w:r w:rsidRPr="00E9051A">
              <w:rPr>
                <w:rFonts w:ascii="Calibri" w:hAnsi="Calibri"/>
                <w:sz w:val="24"/>
                <w:szCs w:val="24"/>
              </w:rPr>
              <w:t>Spring-</w:t>
            </w:r>
            <w:r w:rsidRPr="00E9051A" w:rsidR="003A12CB">
              <w:rPr>
                <w:rFonts w:ascii="Calibri" w:hAnsi="Calibri"/>
                <w:sz w:val="24"/>
                <w:szCs w:val="24"/>
              </w:rPr>
              <w:t>5 business days’ notice</w:t>
            </w:r>
          </w:p>
          <w:p w:rsidRPr="00E9051A" w:rsidR="00E70483" w:rsidP="00A1348C" w:rsidRDefault="00E70483" w14:paraId="1499529F" w14:textId="77777777">
            <w:pPr>
              <w:rPr>
                <w:rFonts w:ascii="Calibri" w:hAnsi="Calibri"/>
                <w:sz w:val="24"/>
                <w:szCs w:val="24"/>
              </w:rPr>
            </w:pPr>
          </w:p>
          <w:p w:rsidRPr="00E9051A" w:rsidR="00E70483" w:rsidP="00A1348C" w:rsidRDefault="00E70483" w14:paraId="59C68F51" w14:textId="6911FCE4">
            <w:pPr>
              <w:rPr>
                <w:rFonts w:ascii="Calibri" w:hAnsi="Calibri"/>
                <w:sz w:val="24"/>
                <w:szCs w:val="24"/>
              </w:rPr>
            </w:pPr>
            <w:r w:rsidRPr="00E9051A">
              <w:rPr>
                <w:rFonts w:ascii="Calibri" w:hAnsi="Calibri"/>
                <w:sz w:val="24"/>
                <w:szCs w:val="24"/>
              </w:rPr>
              <w:t>Summer-</w:t>
            </w:r>
            <w:r w:rsidRPr="00E9051A" w:rsidR="003A12CB">
              <w:rPr>
                <w:rFonts w:ascii="Calibri" w:hAnsi="Calibri"/>
                <w:sz w:val="24"/>
                <w:szCs w:val="24"/>
              </w:rPr>
              <w:t xml:space="preserve"> 5 business days’ notice </w:t>
            </w:r>
            <w:r w:rsidRPr="00E9051A" w:rsidR="00D37F2D">
              <w:rPr>
                <w:rFonts w:ascii="Calibri" w:hAnsi="Calibri"/>
                <w:sz w:val="24"/>
                <w:szCs w:val="24"/>
              </w:rPr>
              <w:t>until Third</w:t>
            </w:r>
            <w:r w:rsidRPr="00E9051A" w:rsidR="0063758F">
              <w:rPr>
                <w:rFonts w:ascii="Calibri" w:hAnsi="Calibri"/>
                <w:sz w:val="24"/>
                <w:szCs w:val="24"/>
              </w:rPr>
              <w:t xml:space="preserve"> Friday in May, after that date, no cancelations are </w:t>
            </w:r>
            <w:r w:rsidRPr="00E9051A" w:rsidR="00D21E33">
              <w:rPr>
                <w:rFonts w:ascii="Calibri" w:hAnsi="Calibri"/>
                <w:sz w:val="24"/>
                <w:szCs w:val="24"/>
              </w:rPr>
              <w:t>accepted</w:t>
            </w:r>
            <w:r w:rsidRPr="00E9051A" w:rsidR="0063758F">
              <w:rPr>
                <w:rFonts w:ascii="Calibri" w:hAnsi="Calibri"/>
                <w:sz w:val="24"/>
                <w:szCs w:val="24"/>
              </w:rPr>
              <w:t xml:space="preserve"> </w:t>
            </w:r>
          </w:p>
          <w:p w:rsidRPr="00E9051A" w:rsidR="00E70483" w:rsidP="00A1348C" w:rsidRDefault="00E70483" w14:paraId="6F93C277" w14:textId="77777777">
            <w:pPr>
              <w:rPr>
                <w:rFonts w:ascii="Calibri" w:hAnsi="Calibri"/>
                <w:sz w:val="24"/>
                <w:szCs w:val="24"/>
              </w:rPr>
            </w:pPr>
          </w:p>
          <w:p w:rsidRPr="00E9051A" w:rsidR="00E70483" w:rsidP="00D37F2D" w:rsidRDefault="00E70483" w14:paraId="610D5135" w14:textId="4F619ED8">
            <w:pPr>
              <w:rPr>
                <w:rFonts w:ascii="Calibri" w:hAnsi="Calibri"/>
                <w:sz w:val="24"/>
                <w:szCs w:val="24"/>
              </w:rPr>
            </w:pPr>
            <w:r w:rsidRPr="00E9051A">
              <w:rPr>
                <w:rFonts w:ascii="Calibri" w:hAnsi="Calibri"/>
                <w:sz w:val="24"/>
                <w:szCs w:val="24"/>
              </w:rPr>
              <w:t xml:space="preserve">Fall- </w:t>
            </w:r>
            <w:r w:rsidRPr="00E9051A" w:rsidR="00A151A8">
              <w:rPr>
                <w:rFonts w:ascii="Calibri" w:hAnsi="Calibri"/>
                <w:sz w:val="24"/>
                <w:szCs w:val="24"/>
              </w:rPr>
              <w:t xml:space="preserve">5 business days’ notice until the third Friday in </w:t>
            </w:r>
            <w:r w:rsidRPr="00E9051A" w:rsidR="00D37F2D">
              <w:rPr>
                <w:rFonts w:ascii="Calibri" w:hAnsi="Calibri"/>
                <w:sz w:val="24"/>
                <w:szCs w:val="24"/>
              </w:rPr>
              <w:t>September, no</w:t>
            </w:r>
            <w:r w:rsidRPr="00E9051A" w:rsidR="00A151A8">
              <w:rPr>
                <w:rFonts w:ascii="Calibri" w:hAnsi="Calibri"/>
                <w:sz w:val="24"/>
                <w:szCs w:val="24"/>
              </w:rPr>
              <w:t xml:space="preserve"> cancelations are </w:t>
            </w:r>
            <w:r w:rsidRPr="00E9051A" w:rsidR="00D21E33">
              <w:rPr>
                <w:rFonts w:ascii="Calibri" w:hAnsi="Calibri"/>
                <w:sz w:val="24"/>
                <w:szCs w:val="24"/>
              </w:rPr>
              <w:t>accepted</w:t>
            </w:r>
          </w:p>
        </w:tc>
      </w:tr>
    </w:tbl>
    <w:p w:rsidR="00A1348C" w:rsidP="00A1348C" w:rsidRDefault="00A1348C" w14:paraId="1F3591C2" w14:textId="77777777">
      <w:pPr>
        <w:rPr>
          <w:rFonts w:ascii="Calibri" w:hAnsi="Calibri"/>
          <w:sz w:val="24"/>
          <w:szCs w:val="24"/>
        </w:rPr>
      </w:pPr>
      <w:r>
        <w:rPr>
          <w:rFonts w:ascii="Calibri" w:hAnsi="Calibri"/>
          <w:sz w:val="24"/>
          <w:szCs w:val="24"/>
        </w:rPr>
        <w:t xml:space="preserve">         </w:t>
      </w:r>
      <w:r w:rsidRPr="29C13343" w:rsidR="0060483A">
        <w:rPr>
          <w:rFonts w:ascii="Calibri" w:hAnsi="Calibri"/>
          <w:sz w:val="24"/>
          <w:szCs w:val="24"/>
        </w:rPr>
        <w:t xml:space="preserve">Users are expected to give adequate notice of cancellation to allow staff the opportunity to resell field </w:t>
      </w:r>
      <w:r>
        <w:rPr>
          <w:rFonts w:ascii="Calibri" w:hAnsi="Calibri"/>
          <w:sz w:val="24"/>
          <w:szCs w:val="24"/>
        </w:rPr>
        <w:t xml:space="preserve"> </w:t>
      </w:r>
    </w:p>
    <w:p w:rsidR="00A1348C" w:rsidP="00A1348C" w:rsidRDefault="00A1348C" w14:paraId="310D7988" w14:textId="77777777">
      <w:pPr>
        <w:rPr>
          <w:rFonts w:ascii="Calibri" w:hAnsi="Calibri"/>
          <w:sz w:val="24"/>
          <w:szCs w:val="24"/>
        </w:rPr>
      </w:pPr>
      <w:r>
        <w:rPr>
          <w:rFonts w:ascii="Calibri" w:hAnsi="Calibri"/>
          <w:sz w:val="24"/>
          <w:szCs w:val="24"/>
        </w:rPr>
        <w:t xml:space="preserve">         </w:t>
      </w:r>
      <w:r w:rsidRPr="29C13343" w:rsidR="0060483A">
        <w:rPr>
          <w:rFonts w:ascii="Calibri" w:hAnsi="Calibri"/>
          <w:sz w:val="24"/>
          <w:szCs w:val="24"/>
        </w:rPr>
        <w:t>time.</w:t>
      </w:r>
      <w:r>
        <w:rPr>
          <w:rFonts w:ascii="Calibri" w:hAnsi="Calibri"/>
          <w:sz w:val="24"/>
          <w:szCs w:val="24"/>
        </w:rPr>
        <w:t xml:space="preserve"> </w:t>
      </w:r>
      <w:r w:rsidRPr="29C13343" w:rsidR="00FD5235">
        <w:rPr>
          <w:rFonts w:ascii="Calibri" w:hAnsi="Calibri"/>
          <w:sz w:val="24"/>
          <w:szCs w:val="24"/>
        </w:rPr>
        <w:t>Failure to</w:t>
      </w:r>
      <w:r w:rsidRPr="29C13343" w:rsidR="6E72E05A">
        <w:rPr>
          <w:rFonts w:ascii="Calibri" w:hAnsi="Calibri"/>
          <w:sz w:val="24"/>
          <w:szCs w:val="24"/>
        </w:rPr>
        <w:t xml:space="preserve"> </w:t>
      </w:r>
      <w:r w:rsidRPr="29C13343" w:rsidR="00FD5235">
        <w:rPr>
          <w:rFonts w:ascii="Calibri" w:hAnsi="Calibri"/>
          <w:sz w:val="24"/>
          <w:szCs w:val="24"/>
        </w:rPr>
        <w:t xml:space="preserve">do so will </w:t>
      </w:r>
      <w:r w:rsidRPr="29C13343" w:rsidR="00456CE2">
        <w:rPr>
          <w:rFonts w:ascii="Calibri" w:hAnsi="Calibri"/>
          <w:sz w:val="24"/>
          <w:szCs w:val="24"/>
        </w:rPr>
        <w:t xml:space="preserve">result in the user group being charged full price. </w:t>
      </w:r>
      <w:r w:rsidRPr="29C13343" w:rsidR="006327B1">
        <w:rPr>
          <w:rFonts w:ascii="Calibri" w:hAnsi="Calibri"/>
          <w:sz w:val="24"/>
          <w:szCs w:val="24"/>
        </w:rPr>
        <w:t>Cancel</w:t>
      </w:r>
      <w:r w:rsidRPr="29C13343" w:rsidR="00F42A8D">
        <w:rPr>
          <w:rFonts w:ascii="Calibri" w:hAnsi="Calibri"/>
          <w:sz w:val="24"/>
          <w:szCs w:val="24"/>
        </w:rPr>
        <w:t>l</w:t>
      </w:r>
      <w:r w:rsidRPr="29C13343" w:rsidR="006327B1">
        <w:rPr>
          <w:rFonts w:ascii="Calibri" w:hAnsi="Calibri"/>
          <w:sz w:val="24"/>
          <w:szCs w:val="24"/>
        </w:rPr>
        <w:t xml:space="preserve">ations for past field </w:t>
      </w:r>
    </w:p>
    <w:p w:rsidRPr="0070260F" w:rsidR="006327B1" w:rsidP="00A1348C" w:rsidRDefault="00A1348C" w14:paraId="79559C16" w14:textId="156E2763">
      <w:pPr>
        <w:rPr>
          <w:rFonts w:ascii="Calibri" w:hAnsi="Calibri"/>
          <w:sz w:val="24"/>
          <w:szCs w:val="24"/>
        </w:rPr>
      </w:pPr>
      <w:r>
        <w:rPr>
          <w:rFonts w:ascii="Calibri" w:hAnsi="Calibri"/>
          <w:sz w:val="24"/>
          <w:szCs w:val="24"/>
        </w:rPr>
        <w:t xml:space="preserve">         </w:t>
      </w:r>
      <w:r w:rsidRPr="29C13343" w:rsidR="006327B1">
        <w:rPr>
          <w:rFonts w:ascii="Calibri" w:hAnsi="Calibri"/>
          <w:sz w:val="24"/>
          <w:szCs w:val="24"/>
        </w:rPr>
        <w:t xml:space="preserve">time will not be accepted. </w:t>
      </w:r>
      <w:r w:rsidRPr="29C13343" w:rsidR="00823628">
        <w:rPr>
          <w:rFonts w:ascii="Calibri" w:hAnsi="Calibri"/>
          <w:sz w:val="24"/>
          <w:szCs w:val="24"/>
        </w:rPr>
        <w:t xml:space="preserve">Elimination series will be exempt from </w:t>
      </w:r>
      <w:r w:rsidR="0060483A">
        <w:rPr>
          <w:rFonts w:ascii="Calibri" w:hAnsi="Calibri"/>
          <w:sz w:val="24"/>
          <w:szCs w:val="24"/>
        </w:rPr>
        <w:t>cancelation</w:t>
      </w:r>
      <w:r w:rsidRPr="29C13343" w:rsidR="00823628">
        <w:rPr>
          <w:rFonts w:ascii="Calibri" w:hAnsi="Calibri"/>
          <w:sz w:val="24"/>
          <w:szCs w:val="24"/>
        </w:rPr>
        <w:t xml:space="preserve"> deadline</w:t>
      </w:r>
      <w:r w:rsidR="0060483A">
        <w:rPr>
          <w:rFonts w:ascii="Calibri" w:hAnsi="Calibri"/>
          <w:sz w:val="24"/>
          <w:szCs w:val="24"/>
        </w:rPr>
        <w:t>s</w:t>
      </w:r>
      <w:r w:rsidRPr="29C13343" w:rsidR="00823628">
        <w:rPr>
          <w:rFonts w:ascii="Calibri" w:hAnsi="Calibri"/>
          <w:sz w:val="24"/>
          <w:szCs w:val="24"/>
        </w:rPr>
        <w:t>.</w:t>
      </w:r>
    </w:p>
    <w:p w:rsidRPr="0070260F" w:rsidR="00DD28FD" w:rsidP="29C13343" w:rsidRDefault="00DD28FD" w14:paraId="0F3CABC7" w14:textId="77777777">
      <w:pPr>
        <w:tabs>
          <w:tab w:val="num" w:pos="540"/>
        </w:tabs>
        <w:ind w:left="540"/>
        <w:rPr>
          <w:rFonts w:ascii="Calibri" w:hAnsi="Calibri"/>
          <w:sz w:val="24"/>
          <w:szCs w:val="24"/>
        </w:rPr>
      </w:pPr>
    </w:p>
    <w:p w:rsidR="00E70483" w:rsidP="00DD28FD" w:rsidRDefault="00E70483" w14:paraId="1495F7C0" w14:textId="77777777">
      <w:pPr>
        <w:keepNext/>
        <w:rPr>
          <w:rFonts w:ascii="Calibri" w:hAnsi="Calibri"/>
          <w:b/>
          <w:sz w:val="24"/>
        </w:rPr>
      </w:pPr>
    </w:p>
    <w:p w:rsidRPr="0070260F" w:rsidR="00ED21E0" w:rsidP="00DD28FD" w:rsidRDefault="00E01498" w14:paraId="3DAC1430" w14:textId="014D7BE0">
      <w:pPr>
        <w:keepNext/>
        <w:rPr>
          <w:rFonts w:ascii="Calibri" w:hAnsi="Calibri"/>
          <w:b/>
          <w:sz w:val="24"/>
        </w:rPr>
      </w:pPr>
      <w:r w:rsidRPr="0070260F">
        <w:rPr>
          <w:rFonts w:ascii="Calibri" w:hAnsi="Calibri"/>
          <w:b/>
          <w:sz w:val="24"/>
        </w:rPr>
        <w:t>1</w:t>
      </w:r>
      <w:r w:rsidR="004D5C5A">
        <w:rPr>
          <w:rFonts w:ascii="Calibri" w:hAnsi="Calibri"/>
          <w:b/>
          <w:sz w:val="24"/>
        </w:rPr>
        <w:t>6</w:t>
      </w:r>
      <w:r w:rsidRPr="0070260F" w:rsidR="00F42A8D">
        <w:rPr>
          <w:rFonts w:ascii="Calibri" w:hAnsi="Calibri"/>
          <w:b/>
          <w:sz w:val="24"/>
        </w:rPr>
        <w:t xml:space="preserve">.    </w:t>
      </w:r>
      <w:r w:rsidRPr="0070260F" w:rsidR="0099154D">
        <w:rPr>
          <w:rFonts w:ascii="Calibri" w:hAnsi="Calibri"/>
          <w:b/>
          <w:sz w:val="24"/>
        </w:rPr>
        <w:t>I</w:t>
      </w:r>
      <w:r w:rsidRPr="0070260F" w:rsidR="00ED21E0">
        <w:rPr>
          <w:rFonts w:ascii="Calibri" w:hAnsi="Calibri"/>
          <w:b/>
          <w:sz w:val="24"/>
        </w:rPr>
        <w:t>NDEMNIFICATION AND INSURANCE REQUIREMENTS</w:t>
      </w:r>
    </w:p>
    <w:p w:rsidR="00724FA5" w:rsidP="00724FA5" w:rsidRDefault="00724FA5" w14:paraId="2B654C23" w14:textId="77777777">
      <w:pPr>
        <w:pStyle w:val="paragraph"/>
        <w:spacing w:before="0" w:beforeAutospacing="0" w:after="0" w:afterAutospacing="0"/>
        <w:ind w:left="555" w:right="585"/>
        <w:textAlignment w:val="baseline"/>
        <w:rPr>
          <w:rFonts w:ascii="Segoe UI" w:hAnsi="Segoe UI" w:cs="Segoe UI"/>
          <w:color w:val="000000"/>
          <w:sz w:val="18"/>
          <w:szCs w:val="18"/>
        </w:rPr>
      </w:pPr>
      <w:r>
        <w:rPr>
          <w:rStyle w:val="normaltextrun"/>
          <w:rFonts w:ascii="Calibri" w:hAnsi="Calibri" w:cs="Calibri"/>
          <w:color w:val="000000"/>
        </w:rPr>
        <w:t xml:space="preserve">The user must, </w:t>
      </w:r>
      <w:proofErr w:type="gramStart"/>
      <w:r>
        <w:rPr>
          <w:rStyle w:val="normaltextrun"/>
          <w:rFonts w:ascii="Calibri" w:hAnsi="Calibri" w:cs="Calibri"/>
          <w:color w:val="000000"/>
        </w:rPr>
        <w:t>at all times</w:t>
      </w:r>
      <w:proofErr w:type="gramEnd"/>
      <w:r>
        <w:rPr>
          <w:rStyle w:val="normaltextrun"/>
          <w:rFonts w:ascii="Calibri" w:hAnsi="Calibri" w:cs="Calibri"/>
          <w:color w:val="000000"/>
        </w:rPr>
        <w:t>, keep in force and in effect a Comprehensive General Liability insurance policy. A copy of the insurance certificate must be presented to the City of Saint John before the scheduled field time, with the following requirements being met:</w:t>
      </w:r>
      <w:r>
        <w:rPr>
          <w:rStyle w:val="eop"/>
          <w:rFonts w:ascii="Calibri" w:hAnsi="Calibri" w:cs="Calibri"/>
          <w:color w:val="000000"/>
        </w:rPr>
        <w:t> </w:t>
      </w:r>
    </w:p>
    <w:p w:rsidR="00724FA5" w:rsidP="231089AA" w:rsidRDefault="00724FA5" w14:paraId="6826A6EA" w14:textId="1D310AE5">
      <w:pPr>
        <w:pStyle w:val="paragraph"/>
        <w:spacing w:before="0" w:beforeAutospacing="0" w:after="0" w:afterAutospacing="0"/>
        <w:ind w:left="720" w:right="15"/>
        <w:textAlignment w:val="baseline"/>
        <w:rPr>
          <w:rFonts w:ascii="Segoe UI" w:hAnsi="Segoe UI" w:cs="Segoe UI"/>
          <w:color w:val="000000"/>
          <w:sz w:val="18"/>
          <w:szCs w:val="18"/>
        </w:rPr>
      </w:pPr>
      <w:r w:rsidRPr="231089AA">
        <w:rPr>
          <w:rStyle w:val="normaltextrun"/>
          <w:rFonts w:ascii="Calibri" w:hAnsi="Calibri" w:cs="Calibri"/>
          <w:color w:val="000000" w:themeColor="text1"/>
        </w:rPr>
        <w:t>a) Minimum limits of two million ($</w:t>
      </w:r>
      <w:r w:rsidRPr="231089AA" w:rsidR="74F249B4">
        <w:rPr>
          <w:rStyle w:val="normaltextrun"/>
          <w:rFonts w:ascii="Calibri" w:hAnsi="Calibri" w:cs="Calibri"/>
          <w:color w:val="000000" w:themeColor="text1"/>
        </w:rPr>
        <w:t>2</w:t>
      </w:r>
      <w:r w:rsidRPr="231089AA">
        <w:rPr>
          <w:rStyle w:val="normaltextrun"/>
          <w:rFonts w:ascii="Calibri" w:hAnsi="Calibri" w:cs="Calibri"/>
          <w:color w:val="000000" w:themeColor="text1"/>
        </w:rPr>
        <w:t>,000,000)</w:t>
      </w:r>
      <w:r w:rsidRPr="231089AA">
        <w:rPr>
          <w:rStyle w:val="eop"/>
          <w:rFonts w:ascii="Calibri" w:hAnsi="Calibri" w:cs="Calibri"/>
          <w:color w:val="000000" w:themeColor="text1"/>
        </w:rPr>
        <w:t> </w:t>
      </w:r>
    </w:p>
    <w:p w:rsidR="00724FA5" w:rsidP="00724FA5" w:rsidRDefault="00724FA5" w14:paraId="2DDE54CC" w14:textId="77777777">
      <w:pPr>
        <w:pStyle w:val="paragraph"/>
        <w:spacing w:before="0" w:beforeAutospacing="0" w:after="0" w:afterAutospacing="0"/>
        <w:ind w:left="750"/>
        <w:textAlignment w:val="baseline"/>
        <w:rPr>
          <w:rFonts w:ascii="Segoe UI" w:hAnsi="Segoe UI" w:cs="Segoe UI"/>
          <w:color w:val="000000"/>
          <w:sz w:val="18"/>
          <w:szCs w:val="18"/>
        </w:rPr>
      </w:pPr>
      <w:r>
        <w:rPr>
          <w:rStyle w:val="normaltextrun"/>
          <w:rFonts w:ascii="Calibri" w:hAnsi="Calibri" w:cs="Calibri"/>
          <w:color w:val="000000"/>
        </w:rPr>
        <w:t>b) The City of Saint John added as "Additional Insured"</w:t>
      </w:r>
      <w:r>
        <w:rPr>
          <w:rStyle w:val="eop"/>
          <w:rFonts w:ascii="Calibri" w:hAnsi="Calibri" w:cs="Calibri"/>
          <w:color w:val="000000"/>
        </w:rPr>
        <w:t> </w:t>
      </w:r>
    </w:p>
    <w:p w:rsidR="00724FA5" w:rsidP="006B4043" w:rsidRDefault="00724FA5" w14:paraId="4567DE44" w14:textId="77777777">
      <w:pPr>
        <w:pStyle w:val="paragraph"/>
        <w:numPr>
          <w:ilvl w:val="0"/>
          <w:numId w:val="20"/>
        </w:numPr>
        <w:spacing w:before="0" w:beforeAutospacing="0" w:after="0" w:afterAutospacing="0"/>
        <w:ind w:left="1455" w:firstLine="0"/>
        <w:textAlignment w:val="baseline"/>
        <w:rPr>
          <w:rFonts w:ascii="Calibri" w:hAnsi="Calibri" w:cs="Calibri"/>
          <w:color w:val="000000"/>
        </w:rPr>
      </w:pPr>
      <w:r>
        <w:rPr>
          <w:rStyle w:val="normaltextrun"/>
          <w:rFonts w:ascii="Calibri" w:hAnsi="Calibri" w:cs="Calibri"/>
          <w:color w:val="000000"/>
        </w:rPr>
        <w:t xml:space="preserve">A </w:t>
      </w:r>
      <w:proofErr w:type="gramStart"/>
      <w:r>
        <w:rPr>
          <w:rStyle w:val="normaltextrun"/>
          <w:rFonts w:ascii="Calibri" w:hAnsi="Calibri" w:cs="Calibri"/>
          <w:color w:val="000000"/>
        </w:rPr>
        <w:t>cross liability</w:t>
      </w:r>
      <w:proofErr w:type="gramEnd"/>
      <w:r>
        <w:rPr>
          <w:rStyle w:val="normaltextrun"/>
          <w:rFonts w:ascii="Calibri" w:hAnsi="Calibri" w:cs="Calibri"/>
          <w:color w:val="000000"/>
        </w:rPr>
        <w:t xml:space="preserve"> clause</w:t>
      </w:r>
      <w:r>
        <w:rPr>
          <w:rStyle w:val="eop"/>
          <w:rFonts w:ascii="Calibri" w:hAnsi="Calibri" w:cs="Calibri"/>
          <w:color w:val="000000"/>
        </w:rPr>
        <w:t> </w:t>
      </w:r>
    </w:p>
    <w:p w:rsidR="00724FA5" w:rsidP="006B4043" w:rsidRDefault="00724FA5" w14:paraId="3CC6AD78" w14:textId="77777777">
      <w:pPr>
        <w:pStyle w:val="paragraph"/>
        <w:numPr>
          <w:ilvl w:val="0"/>
          <w:numId w:val="21"/>
        </w:numPr>
        <w:spacing w:before="0" w:beforeAutospacing="0" w:after="0" w:afterAutospacing="0"/>
        <w:ind w:left="1455" w:firstLine="0"/>
        <w:textAlignment w:val="baseline"/>
        <w:rPr>
          <w:rFonts w:ascii="Calibri" w:hAnsi="Calibri" w:cs="Calibri"/>
          <w:color w:val="000000"/>
        </w:rPr>
      </w:pPr>
      <w:r>
        <w:rPr>
          <w:rStyle w:val="normaltextrun"/>
          <w:rFonts w:ascii="Calibri" w:hAnsi="Calibri" w:cs="Calibri"/>
          <w:color w:val="000000"/>
          <w:shd w:val="clear" w:color="auto" w:fill="FFFF00"/>
        </w:rPr>
        <w:t>For organizations/group dealing with youth 18 years and under, Limit and Conditional Coverage </w:t>
      </w:r>
      <w:r>
        <w:rPr>
          <w:rStyle w:val="eop"/>
          <w:rFonts w:ascii="Calibri" w:hAnsi="Calibri" w:cs="Calibri"/>
          <w:color w:val="000000"/>
        </w:rPr>
        <w:t> </w:t>
      </w:r>
    </w:p>
    <w:p w:rsidR="00724FA5" w:rsidP="00724FA5" w:rsidRDefault="00724FA5" w14:paraId="2CF9BB79" w14:textId="77777777">
      <w:pPr>
        <w:pStyle w:val="paragraph"/>
        <w:spacing w:before="0" w:beforeAutospacing="0" w:after="0" w:afterAutospacing="0"/>
        <w:ind w:left="735" w:right="15"/>
        <w:textAlignment w:val="baseline"/>
        <w:rPr>
          <w:rFonts w:ascii="Segoe UI" w:hAnsi="Segoe UI" w:cs="Segoe UI"/>
          <w:color w:val="000000"/>
          <w:sz w:val="18"/>
          <w:szCs w:val="18"/>
        </w:rPr>
      </w:pPr>
      <w:r>
        <w:rPr>
          <w:rStyle w:val="normaltextrun"/>
          <w:rFonts w:ascii="Calibri" w:hAnsi="Calibri" w:cs="Calibri"/>
          <w:color w:val="000000"/>
          <w:shd w:val="clear" w:color="auto" w:fill="FFFF00"/>
        </w:rPr>
        <w:t>              for physical and sexual abuse is required. </w:t>
      </w:r>
      <w:r>
        <w:rPr>
          <w:rStyle w:val="eop"/>
          <w:rFonts w:ascii="Calibri" w:hAnsi="Calibri" w:cs="Calibri"/>
          <w:color w:val="000000"/>
        </w:rPr>
        <w:t> </w:t>
      </w:r>
    </w:p>
    <w:p w:rsidR="00724FA5" w:rsidP="006B4043" w:rsidRDefault="00724FA5" w14:paraId="0399D37F" w14:textId="7FE83F74">
      <w:pPr>
        <w:pStyle w:val="paragraph"/>
        <w:numPr>
          <w:ilvl w:val="0"/>
          <w:numId w:val="22"/>
        </w:numPr>
        <w:spacing w:before="0" w:beforeAutospacing="0" w:after="0" w:afterAutospacing="0"/>
        <w:ind w:left="1455" w:firstLine="0"/>
        <w:textAlignment w:val="baseline"/>
        <w:rPr>
          <w:rFonts w:ascii="Calibri" w:hAnsi="Calibri" w:cs="Calibri"/>
          <w:color w:val="000000"/>
        </w:rPr>
      </w:pPr>
      <w:r>
        <w:rPr>
          <w:rStyle w:val="normaltextrun"/>
          <w:rFonts w:ascii="Calibri" w:hAnsi="Calibri" w:cs="Calibri"/>
          <w:color w:val="000000"/>
        </w:rPr>
        <w:t>The insurers will give thirty (30) days' notice of cancellation of this policy to the City of Saint John.</w:t>
      </w:r>
      <w:r>
        <w:rPr>
          <w:rStyle w:val="eop"/>
          <w:rFonts w:ascii="Calibri" w:hAnsi="Calibri" w:cs="Calibri"/>
          <w:color w:val="000000"/>
        </w:rPr>
        <w:t> </w:t>
      </w:r>
    </w:p>
    <w:p w:rsidR="00724FA5" w:rsidP="00724FA5" w:rsidRDefault="00724FA5" w14:paraId="3F536E00" w14:textId="77777777">
      <w:pPr>
        <w:pStyle w:val="paragraph"/>
        <w:spacing w:before="0" w:beforeAutospacing="0" w:after="0" w:afterAutospacing="0"/>
        <w:ind w:left="540" w:right="15"/>
        <w:textAlignment w:val="baseline"/>
        <w:rPr>
          <w:rFonts w:ascii="Segoe UI" w:hAnsi="Segoe UI" w:cs="Segoe UI"/>
          <w:color w:val="000000"/>
          <w:sz w:val="18"/>
          <w:szCs w:val="18"/>
        </w:rPr>
      </w:pPr>
      <w:r>
        <w:rPr>
          <w:rStyle w:val="normaltextrun"/>
          <w:rFonts w:ascii="Calibri" w:hAnsi="Calibri" w:cs="Calibri"/>
          <w:color w:val="000000"/>
        </w:rPr>
        <w:t xml:space="preserve">If any group does not have the required insurance coverage, it can be purchased through the City of Saint John's insurance carrier for a nominal rate. </w:t>
      </w:r>
      <w:r>
        <w:rPr>
          <w:rStyle w:val="normaltextrun"/>
          <w:rFonts w:ascii="Calibri" w:hAnsi="Calibri" w:cs="Calibri"/>
          <w:b/>
          <w:bCs/>
          <w:color w:val="000000"/>
        </w:rPr>
        <w:t xml:space="preserve">Conditional coverage for physical and sexual abuse for youth 18 and under cannot be purchased through the City of Saint John's insurance carrier and must be arranged by each user group. </w:t>
      </w:r>
      <w:r>
        <w:rPr>
          <w:rStyle w:val="eop"/>
          <w:rFonts w:ascii="Calibri" w:hAnsi="Calibri" w:cs="Calibri"/>
          <w:color w:val="000000"/>
        </w:rPr>
        <w:t> </w:t>
      </w:r>
    </w:p>
    <w:p w:rsidRPr="0070260F" w:rsidR="00ED21E0" w:rsidP="00B3507D" w:rsidRDefault="00ED21E0" w14:paraId="5B08B5D1" w14:textId="77777777">
      <w:pPr>
        <w:keepNext/>
        <w:rPr>
          <w:rFonts w:ascii="Calibri" w:hAnsi="Calibri"/>
          <w:sz w:val="24"/>
        </w:rPr>
      </w:pPr>
    </w:p>
    <w:p w:rsidRPr="0070260F" w:rsidR="00B2082E" w:rsidP="00B2082E" w:rsidRDefault="00B2082E" w14:paraId="65F9C3DC" w14:textId="77777777">
      <w:pPr>
        <w:ind w:left="360"/>
        <w:rPr>
          <w:rFonts w:ascii="Calibri" w:hAnsi="Calibri"/>
          <w:sz w:val="24"/>
          <w:lang w:val="en-CA"/>
        </w:rPr>
      </w:pPr>
    </w:p>
    <w:p w:rsidRPr="0070260F" w:rsidR="00B2082E" w:rsidP="00DD28FD" w:rsidRDefault="00E01498" w14:paraId="4B5568D4" w14:textId="1A8B661F">
      <w:pPr>
        <w:rPr>
          <w:rFonts w:ascii="Calibri" w:hAnsi="Calibri"/>
          <w:b/>
          <w:sz w:val="24"/>
        </w:rPr>
      </w:pPr>
      <w:r w:rsidRPr="0070260F">
        <w:rPr>
          <w:rFonts w:ascii="Calibri" w:hAnsi="Calibri"/>
          <w:b/>
          <w:sz w:val="24"/>
        </w:rPr>
        <w:t>1</w:t>
      </w:r>
      <w:r w:rsidR="004D5C5A">
        <w:rPr>
          <w:rFonts w:ascii="Calibri" w:hAnsi="Calibri"/>
          <w:b/>
          <w:sz w:val="24"/>
        </w:rPr>
        <w:t>7</w:t>
      </w:r>
      <w:r w:rsidRPr="0070260F" w:rsidR="00B64807">
        <w:rPr>
          <w:rFonts w:ascii="Calibri" w:hAnsi="Calibri"/>
          <w:b/>
          <w:sz w:val="24"/>
        </w:rPr>
        <w:t xml:space="preserve">.    </w:t>
      </w:r>
      <w:r w:rsidRPr="0070260F" w:rsidR="00B2082E">
        <w:rPr>
          <w:rFonts w:ascii="Calibri" w:hAnsi="Calibri"/>
          <w:b/>
          <w:sz w:val="24"/>
        </w:rPr>
        <w:t>GROUP REPRESENTATION</w:t>
      </w:r>
    </w:p>
    <w:p w:rsidRPr="0070260F" w:rsidR="00B2082E" w:rsidP="00ED21E0" w:rsidRDefault="00B2082E" w14:paraId="5023141B" w14:textId="77777777">
      <w:pPr>
        <w:tabs>
          <w:tab w:val="num" w:pos="540"/>
        </w:tabs>
        <w:ind w:left="540"/>
        <w:rPr>
          <w:rFonts w:ascii="Calibri" w:hAnsi="Calibri"/>
          <w:sz w:val="24"/>
          <w:lang w:val="en-CA"/>
        </w:rPr>
      </w:pPr>
    </w:p>
    <w:p w:rsidRPr="00E9051A" w:rsidR="00A1348C" w:rsidP="00E9051A" w:rsidRDefault="00B2082E" w14:paraId="3618B09B" w14:textId="6077BAD8">
      <w:pPr>
        <w:tabs>
          <w:tab w:val="num" w:pos="540"/>
        </w:tabs>
        <w:ind w:left="540"/>
        <w:rPr>
          <w:rFonts w:ascii="Calibri" w:hAnsi="Calibri"/>
          <w:sz w:val="24"/>
          <w:szCs w:val="24"/>
          <w:lang w:val="en-CA"/>
        </w:rPr>
      </w:pPr>
      <w:proofErr w:type="gramStart"/>
      <w:r w:rsidRPr="29C13343">
        <w:rPr>
          <w:rFonts w:ascii="Calibri" w:hAnsi="Calibri"/>
          <w:sz w:val="24"/>
          <w:szCs w:val="24"/>
          <w:lang w:val="en-CA"/>
        </w:rPr>
        <w:t>In order for</w:t>
      </w:r>
      <w:proofErr w:type="gramEnd"/>
      <w:r w:rsidRPr="29C13343">
        <w:rPr>
          <w:rFonts w:ascii="Calibri" w:hAnsi="Calibri"/>
          <w:sz w:val="24"/>
          <w:szCs w:val="24"/>
          <w:lang w:val="en-CA"/>
        </w:rPr>
        <w:t xml:space="preserve"> the City of Saint John to effectively serve their customers, all groups are asked to elect no more than two representatives to serv</w:t>
      </w:r>
      <w:r w:rsidRPr="29C13343" w:rsidR="00B64807">
        <w:rPr>
          <w:rFonts w:ascii="Calibri" w:hAnsi="Calibri"/>
          <w:sz w:val="24"/>
          <w:szCs w:val="24"/>
          <w:lang w:val="en-CA"/>
        </w:rPr>
        <w:t xml:space="preserve">e as liaison </w:t>
      </w:r>
      <w:r w:rsidRPr="0060483A" w:rsidR="00B64807">
        <w:rPr>
          <w:rFonts w:ascii="Calibri" w:hAnsi="Calibri"/>
          <w:sz w:val="24"/>
          <w:szCs w:val="24"/>
          <w:lang w:val="en-CA"/>
        </w:rPr>
        <w:t xml:space="preserve">between </w:t>
      </w:r>
      <w:r w:rsidRPr="0060483A" w:rsidR="0EA36BFE">
        <w:rPr>
          <w:rFonts w:ascii="Calibri" w:hAnsi="Calibri"/>
          <w:sz w:val="24"/>
          <w:szCs w:val="24"/>
          <w:lang w:val="en-CA"/>
        </w:rPr>
        <w:t>the City of Saint John</w:t>
      </w:r>
      <w:r w:rsidRPr="0060483A">
        <w:rPr>
          <w:rFonts w:ascii="Calibri" w:hAnsi="Calibri"/>
          <w:sz w:val="24"/>
          <w:szCs w:val="24"/>
          <w:lang w:val="en-CA"/>
        </w:rPr>
        <w:t xml:space="preserve"> and</w:t>
      </w:r>
      <w:r w:rsidRPr="29C13343">
        <w:rPr>
          <w:rFonts w:ascii="Calibri" w:hAnsi="Calibri"/>
          <w:sz w:val="24"/>
          <w:szCs w:val="24"/>
          <w:lang w:val="en-CA"/>
        </w:rPr>
        <w:t xml:space="preserve"> their group. All communications between the group and </w:t>
      </w:r>
      <w:r w:rsidRPr="29C13343" w:rsidR="5B5BB704">
        <w:rPr>
          <w:rFonts w:ascii="Calibri" w:hAnsi="Calibri"/>
          <w:sz w:val="24"/>
          <w:szCs w:val="24"/>
          <w:lang w:val="en-CA"/>
        </w:rPr>
        <w:t xml:space="preserve">the </w:t>
      </w:r>
      <w:proofErr w:type="gramStart"/>
      <w:r w:rsidRPr="29C13343" w:rsidR="5B5BB704">
        <w:rPr>
          <w:rFonts w:ascii="Calibri" w:hAnsi="Calibri"/>
          <w:sz w:val="24"/>
          <w:szCs w:val="24"/>
          <w:lang w:val="en-CA"/>
        </w:rPr>
        <w:t>City</w:t>
      </w:r>
      <w:proofErr w:type="gramEnd"/>
      <w:r w:rsidRPr="29C13343">
        <w:rPr>
          <w:rFonts w:ascii="Calibri" w:hAnsi="Calibri"/>
          <w:sz w:val="24"/>
          <w:szCs w:val="24"/>
          <w:lang w:val="en-CA"/>
        </w:rPr>
        <w:t xml:space="preserve"> should, at all times, be channelled through each group’s representatives.</w:t>
      </w:r>
    </w:p>
    <w:p w:rsidR="00A1348C" w:rsidP="29C13343" w:rsidRDefault="00A1348C" w14:paraId="531F3281" w14:textId="77777777">
      <w:pPr>
        <w:rPr>
          <w:rFonts w:ascii="Calibri" w:hAnsi="Calibri"/>
          <w:b/>
          <w:bCs/>
          <w:sz w:val="24"/>
          <w:szCs w:val="24"/>
        </w:rPr>
      </w:pPr>
    </w:p>
    <w:p w:rsidRPr="0070260F" w:rsidR="007D7CDF" w:rsidP="29C13343" w:rsidRDefault="003F0561" w14:paraId="4114D5B8" w14:textId="1ADDF6B7">
      <w:pPr>
        <w:rPr>
          <w:rFonts w:ascii="Calibri" w:hAnsi="Calibri"/>
          <w:b/>
          <w:bCs/>
          <w:sz w:val="24"/>
          <w:szCs w:val="24"/>
        </w:rPr>
      </w:pPr>
      <w:r w:rsidRPr="29C13343">
        <w:rPr>
          <w:rFonts w:ascii="Calibri" w:hAnsi="Calibri"/>
          <w:b/>
          <w:bCs/>
          <w:sz w:val="24"/>
          <w:szCs w:val="24"/>
        </w:rPr>
        <w:t>1</w:t>
      </w:r>
      <w:r w:rsidR="00E9051A">
        <w:rPr>
          <w:rFonts w:ascii="Calibri" w:hAnsi="Calibri"/>
          <w:b/>
          <w:bCs/>
          <w:sz w:val="24"/>
          <w:szCs w:val="24"/>
        </w:rPr>
        <w:t>8</w:t>
      </w:r>
      <w:r w:rsidRPr="29C13343" w:rsidR="007D7CDF">
        <w:rPr>
          <w:rFonts w:ascii="Calibri" w:hAnsi="Calibri"/>
          <w:b/>
          <w:bCs/>
          <w:sz w:val="24"/>
          <w:szCs w:val="24"/>
        </w:rPr>
        <w:t>.    CONCESSIONS</w:t>
      </w:r>
    </w:p>
    <w:p w:rsidRPr="001E6ADB" w:rsidR="007D7CDF" w:rsidP="007D7CDF" w:rsidRDefault="007D7CDF" w14:paraId="664355AD" w14:textId="77777777">
      <w:pPr>
        <w:tabs>
          <w:tab w:val="num" w:pos="540"/>
        </w:tabs>
        <w:ind w:left="540"/>
        <w:rPr>
          <w:rFonts w:ascii="Calibri" w:hAnsi="Calibri"/>
          <w:b/>
          <w:sz w:val="24"/>
        </w:rPr>
      </w:pPr>
    </w:p>
    <w:p w:rsidRPr="001E6ADB" w:rsidR="007D7CDF" w:rsidP="007D7CDF" w:rsidRDefault="007D7CDF" w14:paraId="0723F98F" w14:textId="77777777">
      <w:pPr>
        <w:pStyle w:val="BodyTextIndent2"/>
        <w:tabs>
          <w:tab w:val="num" w:pos="540"/>
        </w:tabs>
        <w:ind w:left="540"/>
        <w:rPr>
          <w:rFonts w:ascii="Calibri" w:hAnsi="Calibri"/>
        </w:rPr>
      </w:pPr>
      <w:r w:rsidRPr="001E6ADB">
        <w:rPr>
          <w:rFonts w:ascii="Calibri" w:hAnsi="Calibri"/>
        </w:rPr>
        <w:t>The City of Saint John establishes agreements with specific providers to operate the concession stands at the Memorial Field, Forest Hills, and Shamrock Park; therefore, no other concessions are allowed to be set up on City property without proper consent from the concession operator and the City of Saint John.</w:t>
      </w:r>
    </w:p>
    <w:p w:rsidR="007D7CDF" w:rsidP="00F947C1" w:rsidRDefault="007D7CDF" w14:paraId="1A965116" w14:textId="77777777">
      <w:pPr>
        <w:tabs>
          <w:tab w:val="num" w:pos="0"/>
        </w:tabs>
        <w:ind w:left="540" w:hanging="540"/>
        <w:rPr>
          <w:rFonts w:ascii="Calibri" w:hAnsi="Calibri"/>
          <w:b/>
          <w:sz w:val="24"/>
          <w:lang w:val="en-CA"/>
        </w:rPr>
      </w:pPr>
    </w:p>
    <w:p w:rsidR="007D7CDF" w:rsidP="00F947C1" w:rsidRDefault="007D7CDF" w14:paraId="7DF4E37C" w14:textId="77777777">
      <w:pPr>
        <w:tabs>
          <w:tab w:val="num" w:pos="0"/>
        </w:tabs>
        <w:ind w:left="540" w:hanging="540"/>
        <w:rPr>
          <w:rFonts w:ascii="Calibri" w:hAnsi="Calibri"/>
          <w:b/>
          <w:sz w:val="24"/>
          <w:lang w:val="en-CA"/>
        </w:rPr>
      </w:pPr>
    </w:p>
    <w:p w:rsidRPr="0070260F" w:rsidR="00F947C1" w:rsidP="29C13343" w:rsidRDefault="00E9051A" w14:paraId="7E1D58BF" w14:textId="68669E66">
      <w:pPr>
        <w:ind w:left="540" w:hanging="540"/>
        <w:rPr>
          <w:rFonts w:ascii="Calibri" w:hAnsi="Calibri"/>
          <w:b/>
          <w:bCs/>
          <w:sz w:val="24"/>
          <w:szCs w:val="24"/>
          <w:lang w:val="en-CA"/>
        </w:rPr>
      </w:pPr>
      <w:r>
        <w:rPr>
          <w:rFonts w:ascii="Calibri" w:hAnsi="Calibri"/>
          <w:b/>
          <w:bCs/>
          <w:sz w:val="24"/>
          <w:szCs w:val="24"/>
          <w:lang w:val="en-CA"/>
        </w:rPr>
        <w:t>19</w:t>
      </w:r>
      <w:r w:rsidRPr="29C13343" w:rsidR="00F947C1">
        <w:rPr>
          <w:rFonts w:ascii="Calibri" w:hAnsi="Calibri"/>
          <w:b/>
          <w:bCs/>
          <w:sz w:val="24"/>
          <w:szCs w:val="24"/>
          <w:lang w:val="en-CA"/>
        </w:rPr>
        <w:t>.</w:t>
      </w:r>
      <w:r w:rsidRPr="29C13343" w:rsidR="38E3BE6E">
        <w:rPr>
          <w:rFonts w:ascii="Calibri" w:hAnsi="Calibri"/>
          <w:b/>
          <w:bCs/>
          <w:sz w:val="24"/>
          <w:szCs w:val="24"/>
          <w:lang w:val="en-CA"/>
        </w:rPr>
        <w:t xml:space="preserve">     </w:t>
      </w:r>
      <w:r w:rsidRPr="29C13343" w:rsidR="00F947C1">
        <w:rPr>
          <w:rFonts w:ascii="Calibri" w:hAnsi="Calibri"/>
          <w:b/>
          <w:bCs/>
          <w:sz w:val="24"/>
          <w:szCs w:val="24"/>
          <w:lang w:val="en-CA"/>
        </w:rPr>
        <w:t>ADDITIONAL</w:t>
      </w:r>
      <w:r w:rsidRPr="29C13343" w:rsidR="008E56C5">
        <w:rPr>
          <w:rFonts w:ascii="Calibri" w:hAnsi="Calibri"/>
          <w:b/>
          <w:bCs/>
          <w:sz w:val="24"/>
          <w:szCs w:val="24"/>
          <w:lang w:val="en-CA"/>
        </w:rPr>
        <w:t xml:space="preserve"> FEE/INFORMATION</w:t>
      </w:r>
    </w:p>
    <w:p w:rsidRPr="0070260F" w:rsidR="00F947C1" w:rsidP="00F947C1" w:rsidRDefault="00F947C1" w14:paraId="44FB30F8" w14:textId="77777777">
      <w:pPr>
        <w:tabs>
          <w:tab w:val="num" w:pos="0"/>
        </w:tabs>
        <w:ind w:left="540" w:hanging="540"/>
        <w:rPr>
          <w:rFonts w:ascii="Calibri" w:hAnsi="Calibri"/>
          <w:sz w:val="24"/>
          <w:lang w:val="en-CA"/>
        </w:rPr>
      </w:pPr>
    </w:p>
    <w:p w:rsidRPr="0070260F" w:rsidR="00F947C1" w:rsidP="006B4043" w:rsidRDefault="00F947C1" w14:paraId="3DA4337A" w14:textId="77777777">
      <w:pPr>
        <w:numPr>
          <w:ilvl w:val="0"/>
          <w:numId w:val="11"/>
        </w:numPr>
        <w:rPr>
          <w:rFonts w:ascii="Calibri" w:hAnsi="Calibri"/>
          <w:sz w:val="24"/>
        </w:rPr>
      </w:pPr>
      <w:r w:rsidRPr="0070260F">
        <w:rPr>
          <w:rFonts w:ascii="Calibri" w:hAnsi="Calibri"/>
          <w:sz w:val="24"/>
        </w:rPr>
        <w:t>Please make it a habit to bring your cont</w:t>
      </w:r>
      <w:r w:rsidRPr="0070260F" w:rsidR="00456CE2">
        <w:rPr>
          <w:rFonts w:ascii="Calibri" w:hAnsi="Calibri"/>
          <w:sz w:val="24"/>
        </w:rPr>
        <w:t>r</w:t>
      </w:r>
      <w:r w:rsidRPr="0070260F">
        <w:rPr>
          <w:rFonts w:ascii="Calibri" w:hAnsi="Calibri"/>
          <w:sz w:val="24"/>
        </w:rPr>
        <w:t xml:space="preserve">act to the field with you to avoid any confusion regarding field bookings. </w:t>
      </w:r>
    </w:p>
    <w:p w:rsidRPr="0070260F" w:rsidR="00F947C1" w:rsidP="00F947C1" w:rsidRDefault="00F947C1" w14:paraId="1DA6542E" w14:textId="77777777">
      <w:pPr>
        <w:tabs>
          <w:tab w:val="num" w:pos="540"/>
        </w:tabs>
        <w:ind w:left="540"/>
        <w:rPr>
          <w:rFonts w:ascii="Calibri" w:hAnsi="Calibri"/>
          <w:sz w:val="24"/>
        </w:rPr>
      </w:pPr>
    </w:p>
    <w:p w:rsidRPr="0070260F" w:rsidR="00F947C1" w:rsidP="006B4043" w:rsidRDefault="00F947C1" w14:paraId="2C66639B" w14:textId="77777777">
      <w:pPr>
        <w:numPr>
          <w:ilvl w:val="0"/>
          <w:numId w:val="11"/>
        </w:numPr>
        <w:rPr>
          <w:rFonts w:ascii="Calibri" w:hAnsi="Calibri"/>
          <w:sz w:val="24"/>
        </w:rPr>
      </w:pPr>
      <w:r w:rsidRPr="0070260F">
        <w:rPr>
          <w:rFonts w:ascii="Calibri" w:hAnsi="Calibri"/>
          <w:sz w:val="24"/>
        </w:rPr>
        <w:t xml:space="preserve">Respect and adhere to scheduled time limits. </w:t>
      </w:r>
    </w:p>
    <w:p w:rsidRPr="0070260F" w:rsidR="00F947C1" w:rsidP="00F947C1" w:rsidRDefault="00F947C1" w14:paraId="3041E394" w14:textId="77777777">
      <w:pPr>
        <w:tabs>
          <w:tab w:val="num" w:pos="0"/>
        </w:tabs>
        <w:ind w:left="540" w:hanging="540"/>
        <w:rPr>
          <w:rFonts w:ascii="Calibri" w:hAnsi="Calibri"/>
          <w:sz w:val="24"/>
          <w:lang w:val="en-CA"/>
        </w:rPr>
      </w:pPr>
    </w:p>
    <w:p w:rsidRPr="00823628" w:rsidR="00823628" w:rsidP="006B4043" w:rsidRDefault="00B35D39" w14:paraId="7ED0D944" w14:textId="0DF2E17F">
      <w:pPr>
        <w:numPr>
          <w:ilvl w:val="0"/>
          <w:numId w:val="11"/>
        </w:numPr>
        <w:rPr>
          <w:rFonts w:ascii="Calibri" w:hAnsi="Calibri"/>
          <w:sz w:val="24"/>
          <w:szCs w:val="24"/>
          <w:lang w:val="en-CA"/>
        </w:rPr>
      </w:pPr>
      <w:r w:rsidRPr="29C13343">
        <w:rPr>
          <w:rFonts w:ascii="Calibri" w:hAnsi="Calibri"/>
          <w:sz w:val="24"/>
          <w:szCs w:val="24"/>
          <w:lang w:val="en-CA"/>
        </w:rPr>
        <w:t>After</w:t>
      </w:r>
      <w:r w:rsidRPr="29C13343" w:rsidR="00F21A91">
        <w:rPr>
          <w:rFonts w:ascii="Calibri" w:hAnsi="Calibri"/>
          <w:sz w:val="24"/>
          <w:szCs w:val="24"/>
          <w:lang w:val="en-CA"/>
        </w:rPr>
        <w:t xml:space="preserve"> field</w:t>
      </w:r>
      <w:r w:rsidRPr="29C13343">
        <w:rPr>
          <w:rFonts w:ascii="Calibri" w:hAnsi="Calibri"/>
          <w:sz w:val="24"/>
          <w:szCs w:val="24"/>
          <w:lang w:val="en-CA"/>
        </w:rPr>
        <w:t xml:space="preserve"> use</w:t>
      </w:r>
      <w:r w:rsidRPr="29C13343" w:rsidR="00F21A91">
        <w:rPr>
          <w:rFonts w:ascii="Calibri" w:hAnsi="Calibri"/>
          <w:sz w:val="24"/>
          <w:szCs w:val="24"/>
          <w:lang w:val="en-CA"/>
        </w:rPr>
        <w:t>, it is required that a</w:t>
      </w:r>
      <w:r w:rsidRPr="29C13343" w:rsidR="00B64807">
        <w:rPr>
          <w:rFonts w:ascii="Calibri" w:hAnsi="Calibri"/>
          <w:sz w:val="24"/>
          <w:szCs w:val="24"/>
          <w:lang w:val="en-CA"/>
        </w:rPr>
        <w:t>ll trash be picked up and placed</w:t>
      </w:r>
      <w:r w:rsidRPr="29C13343" w:rsidR="00F21A91">
        <w:rPr>
          <w:rFonts w:ascii="Calibri" w:hAnsi="Calibri"/>
          <w:sz w:val="24"/>
          <w:szCs w:val="24"/>
          <w:lang w:val="en-CA"/>
        </w:rPr>
        <w:t xml:space="preserve"> in the proper receptacles</w:t>
      </w:r>
      <w:r w:rsidRPr="29C13343" w:rsidR="00F947C1">
        <w:rPr>
          <w:rFonts w:ascii="Calibri" w:hAnsi="Calibri"/>
          <w:sz w:val="24"/>
          <w:szCs w:val="24"/>
          <w:lang w:val="en-CA"/>
        </w:rPr>
        <w:t xml:space="preserve">. </w:t>
      </w:r>
      <w:r w:rsidRPr="0060483A" w:rsidR="00F947C1">
        <w:rPr>
          <w:rFonts w:ascii="Calibri" w:hAnsi="Calibri"/>
          <w:sz w:val="24"/>
          <w:szCs w:val="24"/>
          <w:lang w:val="en-CA"/>
        </w:rPr>
        <w:t xml:space="preserve">Special </w:t>
      </w:r>
      <w:r w:rsidRPr="0060483A" w:rsidR="00F21A91">
        <w:rPr>
          <w:rFonts w:ascii="Calibri" w:hAnsi="Calibri"/>
          <w:sz w:val="24"/>
          <w:szCs w:val="24"/>
          <w:lang w:val="en-CA"/>
        </w:rPr>
        <w:t>attention should be focused on the team area.</w:t>
      </w:r>
      <w:r w:rsidRPr="0060483A" w:rsidR="00F947C1">
        <w:rPr>
          <w:rFonts w:ascii="Calibri" w:hAnsi="Calibri"/>
          <w:sz w:val="24"/>
          <w:szCs w:val="24"/>
          <w:lang w:val="en-CA"/>
        </w:rPr>
        <w:t xml:space="preserve"> Please return all equipment from where it was found</w:t>
      </w:r>
      <w:r w:rsidRPr="0060483A" w:rsidR="00B64807">
        <w:rPr>
          <w:rFonts w:ascii="Calibri" w:hAnsi="Calibri"/>
          <w:sz w:val="24"/>
          <w:szCs w:val="24"/>
          <w:lang w:val="en-CA"/>
        </w:rPr>
        <w:t>;</w:t>
      </w:r>
      <w:r w:rsidRPr="0060483A" w:rsidR="00F947C1">
        <w:rPr>
          <w:rFonts w:ascii="Calibri" w:hAnsi="Calibri"/>
          <w:sz w:val="24"/>
          <w:szCs w:val="24"/>
          <w:lang w:val="en-CA"/>
        </w:rPr>
        <w:t xml:space="preserve"> do not drag goals or equipment. Please report any field issues or concerns to </w:t>
      </w:r>
      <w:r w:rsidRPr="0060483A" w:rsidR="7BFB0B51">
        <w:rPr>
          <w:rFonts w:ascii="Calibri" w:hAnsi="Calibri"/>
          <w:sz w:val="24"/>
          <w:szCs w:val="24"/>
          <w:lang w:val="en-CA"/>
        </w:rPr>
        <w:t xml:space="preserve">the City of Saint John </w:t>
      </w:r>
      <w:r w:rsidRPr="0060483A" w:rsidR="00F947C1">
        <w:rPr>
          <w:rFonts w:ascii="Calibri" w:hAnsi="Calibri"/>
          <w:sz w:val="24"/>
          <w:szCs w:val="24"/>
          <w:lang w:val="en-CA"/>
        </w:rPr>
        <w:t>at</w:t>
      </w:r>
      <w:r w:rsidRPr="0060483A" w:rsidR="00E01498">
        <w:rPr>
          <w:rFonts w:ascii="Calibri" w:hAnsi="Calibri"/>
          <w:sz w:val="24"/>
          <w:szCs w:val="24"/>
          <w:lang w:val="en-CA"/>
        </w:rPr>
        <w:t xml:space="preserve"> 65</w:t>
      </w:r>
      <w:r w:rsidRPr="0060483A" w:rsidR="00B64807">
        <w:rPr>
          <w:rFonts w:ascii="Calibri" w:hAnsi="Calibri"/>
          <w:sz w:val="24"/>
          <w:szCs w:val="24"/>
          <w:lang w:val="en-CA"/>
        </w:rPr>
        <w:t>8</w:t>
      </w:r>
      <w:r w:rsidRPr="0060483A" w:rsidR="00E01498">
        <w:rPr>
          <w:rFonts w:ascii="Calibri" w:hAnsi="Calibri"/>
          <w:sz w:val="24"/>
          <w:szCs w:val="24"/>
          <w:lang w:val="en-CA"/>
        </w:rPr>
        <w:t>-</w:t>
      </w:r>
      <w:r w:rsidRPr="0060483A" w:rsidR="5005B72A">
        <w:rPr>
          <w:rFonts w:ascii="Calibri" w:hAnsi="Calibri"/>
          <w:sz w:val="24"/>
          <w:szCs w:val="24"/>
          <w:lang w:val="en-CA"/>
        </w:rPr>
        <w:t>4455</w:t>
      </w:r>
      <w:r w:rsidR="00A1348C">
        <w:rPr>
          <w:rFonts w:ascii="Calibri" w:hAnsi="Calibri"/>
          <w:sz w:val="24"/>
          <w:szCs w:val="24"/>
          <w:lang w:val="en-CA"/>
        </w:rPr>
        <w:t xml:space="preserve"> or email recandparks@saintjohn.ca.</w:t>
      </w:r>
    </w:p>
    <w:p w:rsidR="00823628" w:rsidP="00823628" w:rsidRDefault="00823628" w14:paraId="722B00AE" w14:textId="77777777">
      <w:pPr>
        <w:ind w:left="1260"/>
        <w:rPr>
          <w:rFonts w:ascii="Calibri" w:hAnsi="Calibri"/>
          <w:sz w:val="24"/>
          <w:lang w:val="en-CA"/>
        </w:rPr>
      </w:pPr>
    </w:p>
    <w:p w:rsidR="00823628" w:rsidP="006B4043" w:rsidRDefault="00823628" w14:paraId="62973123" w14:textId="77777777">
      <w:pPr>
        <w:pStyle w:val="BodyTextIndent2"/>
        <w:numPr>
          <w:ilvl w:val="0"/>
          <w:numId w:val="11"/>
        </w:numPr>
        <w:rPr>
          <w:rFonts w:ascii="Calibri" w:hAnsi="Calibri"/>
        </w:rPr>
      </w:pPr>
      <w:r w:rsidRPr="0070260F">
        <w:rPr>
          <w:rFonts w:ascii="Calibri" w:hAnsi="Calibri"/>
        </w:rPr>
        <w:t xml:space="preserve">The </w:t>
      </w:r>
      <w:proofErr w:type="gramStart"/>
      <w:r w:rsidRPr="0070260F">
        <w:rPr>
          <w:rFonts w:ascii="Calibri" w:hAnsi="Calibri"/>
        </w:rPr>
        <w:t>City</w:t>
      </w:r>
      <w:proofErr w:type="gramEnd"/>
      <w:r w:rsidRPr="0070260F">
        <w:rPr>
          <w:rFonts w:ascii="Calibri" w:hAnsi="Calibri"/>
        </w:rPr>
        <w:t xml:space="preserve"> does not provide bases at any fields.  </w:t>
      </w:r>
    </w:p>
    <w:p w:rsidRPr="0070260F" w:rsidR="00823628" w:rsidP="00823628" w:rsidRDefault="00823628" w14:paraId="42C6D796" w14:textId="77777777">
      <w:pPr>
        <w:pStyle w:val="BodyTextIndent2"/>
        <w:ind w:left="1260"/>
        <w:rPr>
          <w:rFonts w:ascii="Calibri" w:hAnsi="Calibri"/>
        </w:rPr>
      </w:pPr>
    </w:p>
    <w:p w:rsidRPr="00823628" w:rsidR="00823628" w:rsidP="006B4043" w:rsidRDefault="00823628" w14:paraId="32C718D2" w14:textId="7BB959F2">
      <w:pPr>
        <w:pStyle w:val="BodyTextIndent2"/>
        <w:numPr>
          <w:ilvl w:val="0"/>
          <w:numId w:val="11"/>
        </w:numPr>
        <w:rPr>
          <w:rFonts w:ascii="Calibri" w:hAnsi="Calibri"/>
        </w:rPr>
      </w:pPr>
      <w:r w:rsidRPr="29C13343">
        <w:rPr>
          <w:rFonts w:ascii="Calibri" w:hAnsi="Calibri"/>
        </w:rPr>
        <w:t xml:space="preserve">If any league or team representative has a special request for field maintenance services, please </w:t>
      </w:r>
      <w:r w:rsidRPr="0060483A">
        <w:rPr>
          <w:rFonts w:ascii="Calibri" w:hAnsi="Calibri"/>
        </w:rPr>
        <w:t>call 658-</w:t>
      </w:r>
      <w:r w:rsidRPr="0060483A" w:rsidR="46FC90E7">
        <w:rPr>
          <w:rFonts w:ascii="Calibri" w:hAnsi="Calibri"/>
        </w:rPr>
        <w:t>4455</w:t>
      </w:r>
      <w:r w:rsidRPr="0060483A">
        <w:rPr>
          <w:rFonts w:ascii="Calibri" w:hAnsi="Calibri"/>
        </w:rPr>
        <w:t>.</w:t>
      </w:r>
      <w:r w:rsidRPr="29C13343">
        <w:rPr>
          <w:rFonts w:ascii="Calibri" w:hAnsi="Calibri"/>
        </w:rPr>
        <w:t xml:space="preserve"> </w:t>
      </w:r>
    </w:p>
    <w:p w:rsidRPr="0070260F" w:rsidR="00823628" w:rsidP="00823628" w:rsidRDefault="00823628" w14:paraId="6E1831B3" w14:textId="77777777">
      <w:pPr>
        <w:pStyle w:val="BodyTextIndent2"/>
        <w:ind w:left="1260"/>
        <w:rPr>
          <w:rFonts w:ascii="Calibri" w:hAnsi="Calibri"/>
        </w:rPr>
      </w:pPr>
    </w:p>
    <w:p w:rsidR="00823628" w:rsidP="006B4043" w:rsidRDefault="00823628" w14:paraId="0B46AE0B" w14:textId="77777777">
      <w:pPr>
        <w:pStyle w:val="BodyTextIndent2"/>
        <w:numPr>
          <w:ilvl w:val="0"/>
          <w:numId w:val="11"/>
        </w:numPr>
        <w:rPr>
          <w:rFonts w:ascii="Calibri" w:hAnsi="Calibri"/>
        </w:rPr>
      </w:pPr>
      <w:r w:rsidRPr="0070260F">
        <w:rPr>
          <w:rFonts w:ascii="Calibri" w:hAnsi="Calibri"/>
        </w:rPr>
        <w:t xml:space="preserve">Field opening and closing dates may change on a per field basis depending on maintenance and resting needs. </w:t>
      </w:r>
    </w:p>
    <w:p w:rsidRPr="0070260F" w:rsidR="00823628" w:rsidP="00823628" w:rsidRDefault="00823628" w14:paraId="54E11D2A" w14:textId="77777777">
      <w:pPr>
        <w:pStyle w:val="BodyTextIndent2"/>
        <w:ind w:left="1260"/>
        <w:rPr>
          <w:rFonts w:ascii="Calibri" w:hAnsi="Calibri"/>
        </w:rPr>
      </w:pPr>
    </w:p>
    <w:p w:rsidR="00823628" w:rsidP="006B4043" w:rsidRDefault="00823628" w14:paraId="50F93E15" w14:textId="77777777">
      <w:pPr>
        <w:pStyle w:val="BodyTextIndent2"/>
        <w:numPr>
          <w:ilvl w:val="0"/>
          <w:numId w:val="11"/>
        </w:numPr>
        <w:rPr>
          <w:rFonts w:ascii="Calibri" w:hAnsi="Calibri"/>
        </w:rPr>
      </w:pPr>
      <w:r w:rsidRPr="0070260F">
        <w:rPr>
          <w:rFonts w:ascii="Calibri" w:hAnsi="Calibri"/>
        </w:rPr>
        <w:t xml:space="preserve">Please draw league schedules and playoffs to fit </w:t>
      </w:r>
      <w:r w:rsidRPr="00D437EA">
        <w:rPr>
          <w:rFonts w:ascii="Calibri" w:hAnsi="Calibri"/>
        </w:rPr>
        <w:t>within the dates indicated.</w:t>
      </w:r>
    </w:p>
    <w:p w:rsidRPr="0070260F" w:rsidR="00823628" w:rsidP="00823628" w:rsidRDefault="00823628" w14:paraId="31126E5D" w14:textId="77777777">
      <w:pPr>
        <w:pStyle w:val="BodyTextIndent2"/>
        <w:tabs>
          <w:tab w:val="num" w:pos="540"/>
        </w:tabs>
        <w:ind w:left="540"/>
        <w:rPr>
          <w:rFonts w:ascii="Calibri" w:hAnsi="Calibri"/>
        </w:rPr>
      </w:pPr>
    </w:p>
    <w:p w:rsidRPr="00D437EA" w:rsidR="00823628" w:rsidP="006B4043" w:rsidRDefault="00823628" w14:paraId="7E3529F2" w14:textId="77777777">
      <w:pPr>
        <w:pStyle w:val="BodyTextIndent2"/>
        <w:numPr>
          <w:ilvl w:val="0"/>
          <w:numId w:val="11"/>
        </w:numPr>
        <w:rPr>
          <w:rFonts w:ascii="Calibri" w:hAnsi="Calibri"/>
        </w:rPr>
      </w:pPr>
      <w:r w:rsidRPr="00D437EA">
        <w:rPr>
          <w:rFonts w:ascii="Calibri" w:hAnsi="Calibri"/>
        </w:rPr>
        <w:t>Effort will be made to schedule the artifi</w:t>
      </w:r>
      <w:r>
        <w:rPr>
          <w:rFonts w:ascii="Calibri" w:hAnsi="Calibri"/>
        </w:rPr>
        <w:t>cial turf field (Emera Field</w:t>
      </w:r>
      <w:r w:rsidR="007F3963">
        <w:rPr>
          <w:rFonts w:ascii="Calibri" w:hAnsi="Calibri"/>
        </w:rPr>
        <w:t xml:space="preserve">) </w:t>
      </w:r>
      <w:r w:rsidRPr="00D437EA" w:rsidR="007F3963">
        <w:rPr>
          <w:rFonts w:ascii="Calibri" w:hAnsi="Calibri"/>
        </w:rPr>
        <w:t>as</w:t>
      </w:r>
      <w:r w:rsidRPr="00D437EA">
        <w:rPr>
          <w:rFonts w:ascii="Calibri" w:hAnsi="Calibri"/>
        </w:rPr>
        <w:t xml:space="preserve"> to provide as many user groups as possible with access to the field. Groups may be asked to change field requests to accommodate this process. </w:t>
      </w:r>
      <w:r w:rsidRPr="00D437EA">
        <w:rPr>
          <w:rFonts w:ascii="Calibri" w:hAnsi="Calibri"/>
        </w:rPr>
        <w:tab/>
      </w:r>
      <w:r w:rsidRPr="00D437EA">
        <w:rPr>
          <w:rFonts w:ascii="Calibri" w:hAnsi="Calibri"/>
        </w:rPr>
        <w:tab/>
      </w:r>
    </w:p>
    <w:p w:rsidRPr="00D437EA" w:rsidR="00823628" w:rsidP="00823628" w:rsidRDefault="00823628" w14:paraId="2DE403A5" w14:textId="77777777">
      <w:pPr>
        <w:pStyle w:val="BodyTextIndent2"/>
        <w:tabs>
          <w:tab w:val="num" w:pos="540"/>
        </w:tabs>
        <w:ind w:left="540"/>
        <w:rPr>
          <w:rFonts w:ascii="Calibri" w:hAnsi="Calibri"/>
        </w:rPr>
      </w:pPr>
    </w:p>
    <w:p w:rsidRPr="00D437EA" w:rsidR="00823628" w:rsidP="006B4043" w:rsidRDefault="00823628" w14:paraId="1BAAA774" w14:textId="0EB8EDE1">
      <w:pPr>
        <w:pStyle w:val="BodyTextIndent2"/>
        <w:numPr>
          <w:ilvl w:val="0"/>
          <w:numId w:val="11"/>
        </w:numPr>
        <w:rPr>
          <w:rFonts w:ascii="Calibri" w:hAnsi="Calibri"/>
        </w:rPr>
      </w:pPr>
      <w:r w:rsidRPr="29C13343">
        <w:rPr>
          <w:rFonts w:ascii="Calibri" w:hAnsi="Calibri"/>
        </w:rPr>
        <w:t>Emera Artificial Turf Field</w:t>
      </w:r>
      <w:r w:rsidRPr="29C13343" w:rsidR="6DFD0EF4">
        <w:rPr>
          <w:rFonts w:ascii="Calibri" w:hAnsi="Calibri"/>
        </w:rPr>
        <w:t xml:space="preserve"> - </w:t>
      </w:r>
      <w:r w:rsidRPr="29C13343">
        <w:rPr>
          <w:rFonts w:ascii="Calibri" w:hAnsi="Calibri"/>
        </w:rPr>
        <w:t xml:space="preserve">to protect the field surface and avoid conflict between users, we ask all groups, officials, and spectators to be aware of the following forbidden items, and conditions of field use. Coaches are responsible for the conduct of their team. </w:t>
      </w:r>
    </w:p>
    <w:p w:rsidRPr="00D437EA" w:rsidR="00823628" w:rsidP="00823628" w:rsidRDefault="00823628" w14:paraId="62431CDC" w14:textId="77777777">
      <w:pPr>
        <w:pStyle w:val="BodyTextIndent2"/>
        <w:tabs>
          <w:tab w:val="num" w:pos="540"/>
        </w:tabs>
        <w:ind w:left="540"/>
        <w:rPr>
          <w:rFonts w:ascii="Calibri" w:hAnsi="Calibri"/>
        </w:rPr>
      </w:pPr>
    </w:p>
    <w:p w:rsidRPr="00D437EA" w:rsidR="00823628" w:rsidP="00823628" w:rsidRDefault="00823628" w14:paraId="520787A9" w14:textId="77777777">
      <w:pPr>
        <w:pStyle w:val="BodyTextIndent2"/>
        <w:tabs>
          <w:tab w:val="num" w:pos="540"/>
        </w:tabs>
        <w:ind w:left="540"/>
        <w:rPr>
          <w:rFonts w:ascii="Calibri" w:hAnsi="Calibri"/>
        </w:rPr>
      </w:pPr>
      <w:r w:rsidRPr="00D437EA">
        <w:rPr>
          <w:rFonts w:ascii="Calibri" w:hAnsi="Calibri"/>
        </w:rPr>
        <w:tab/>
      </w:r>
      <w:r w:rsidRPr="00D437EA">
        <w:rPr>
          <w:rFonts w:ascii="Calibri" w:hAnsi="Calibri"/>
        </w:rPr>
        <w:tab/>
      </w:r>
      <w:r w:rsidRPr="00D437EA">
        <w:rPr>
          <w:rFonts w:ascii="Calibri" w:hAnsi="Calibri"/>
        </w:rPr>
        <w:t xml:space="preserve">A. Prohibited on Field: </w:t>
      </w:r>
    </w:p>
    <w:p w:rsidRPr="00D437EA" w:rsidR="00823628" w:rsidP="006B4043" w:rsidRDefault="00823628" w14:paraId="770351DB" w14:textId="77777777">
      <w:pPr>
        <w:pStyle w:val="BodyTextIndent2"/>
        <w:numPr>
          <w:ilvl w:val="0"/>
          <w:numId w:val="12"/>
        </w:numPr>
        <w:ind w:firstLine="583"/>
        <w:rPr>
          <w:rFonts w:ascii="Calibri" w:hAnsi="Calibri"/>
        </w:rPr>
      </w:pPr>
      <w:r w:rsidRPr="00D437EA">
        <w:rPr>
          <w:rFonts w:ascii="Calibri" w:hAnsi="Calibri"/>
        </w:rPr>
        <w:t>Glass</w:t>
      </w:r>
    </w:p>
    <w:p w:rsidRPr="00D437EA" w:rsidR="00823628" w:rsidP="006B4043" w:rsidRDefault="00823628" w14:paraId="18C8BA7B" w14:textId="77777777">
      <w:pPr>
        <w:pStyle w:val="BodyTextIndent2"/>
        <w:numPr>
          <w:ilvl w:val="0"/>
          <w:numId w:val="12"/>
        </w:numPr>
        <w:ind w:firstLine="583"/>
        <w:rPr>
          <w:rFonts w:ascii="Calibri" w:hAnsi="Calibri"/>
        </w:rPr>
      </w:pPr>
      <w:r w:rsidRPr="00D437EA">
        <w:rPr>
          <w:rFonts w:ascii="Calibri" w:hAnsi="Calibri"/>
        </w:rPr>
        <w:t>Fireworks</w:t>
      </w:r>
    </w:p>
    <w:p w:rsidRPr="0070260F" w:rsidR="00823628" w:rsidP="006B4043" w:rsidRDefault="00823628" w14:paraId="0E124F1D" w14:textId="77777777">
      <w:pPr>
        <w:pStyle w:val="BodyTextIndent2"/>
        <w:numPr>
          <w:ilvl w:val="0"/>
          <w:numId w:val="12"/>
        </w:numPr>
        <w:ind w:firstLine="583"/>
        <w:rPr>
          <w:rFonts w:ascii="Calibri" w:hAnsi="Calibri"/>
        </w:rPr>
      </w:pPr>
      <w:r w:rsidRPr="0070260F">
        <w:rPr>
          <w:rFonts w:ascii="Calibri" w:hAnsi="Calibri"/>
        </w:rPr>
        <w:t>Pets</w:t>
      </w:r>
    </w:p>
    <w:p w:rsidRPr="0070260F" w:rsidR="00823628" w:rsidP="006B4043" w:rsidRDefault="00823628" w14:paraId="5FE7FF12" w14:textId="77777777">
      <w:pPr>
        <w:pStyle w:val="BodyTextIndent2"/>
        <w:numPr>
          <w:ilvl w:val="0"/>
          <w:numId w:val="12"/>
        </w:numPr>
        <w:ind w:firstLine="583"/>
        <w:rPr>
          <w:rFonts w:ascii="Calibri" w:hAnsi="Calibri"/>
        </w:rPr>
      </w:pPr>
      <w:r w:rsidRPr="0070260F">
        <w:rPr>
          <w:rFonts w:ascii="Calibri" w:hAnsi="Calibri"/>
        </w:rPr>
        <w:t>Seeds</w:t>
      </w:r>
    </w:p>
    <w:p w:rsidRPr="0070260F" w:rsidR="00823628" w:rsidP="006B4043" w:rsidRDefault="00823628" w14:paraId="4C6D01A2" w14:textId="77777777">
      <w:pPr>
        <w:pStyle w:val="BodyTextIndent2"/>
        <w:numPr>
          <w:ilvl w:val="0"/>
          <w:numId w:val="12"/>
        </w:numPr>
        <w:ind w:firstLine="583"/>
        <w:rPr>
          <w:rFonts w:ascii="Calibri" w:hAnsi="Calibri"/>
        </w:rPr>
      </w:pPr>
      <w:r w:rsidRPr="0070260F">
        <w:rPr>
          <w:rFonts w:ascii="Calibri" w:hAnsi="Calibri"/>
        </w:rPr>
        <w:t xml:space="preserve">Sharp objects (do not make turf punctures with stakes, pins, metal cleats) </w:t>
      </w:r>
    </w:p>
    <w:p w:rsidRPr="0070260F" w:rsidR="00823628" w:rsidP="006B4043" w:rsidRDefault="00823628" w14:paraId="78FD4520" w14:textId="1A05C1BA">
      <w:pPr>
        <w:pStyle w:val="BodyTextIndent2"/>
        <w:numPr>
          <w:ilvl w:val="0"/>
          <w:numId w:val="12"/>
        </w:numPr>
        <w:ind w:firstLine="583"/>
        <w:rPr>
          <w:rFonts w:ascii="Calibri" w:hAnsi="Calibri"/>
        </w:rPr>
      </w:pPr>
      <w:proofErr w:type="spellStart"/>
      <w:r w:rsidRPr="29C13343">
        <w:rPr>
          <w:rFonts w:ascii="Calibri" w:hAnsi="Calibri"/>
        </w:rPr>
        <w:t>Flavo</w:t>
      </w:r>
      <w:r w:rsidRPr="29C13343" w:rsidR="0A10E692">
        <w:rPr>
          <w:rFonts w:ascii="Calibri" w:hAnsi="Calibri"/>
        </w:rPr>
        <w:t>u</w:t>
      </w:r>
      <w:r w:rsidRPr="29C13343">
        <w:rPr>
          <w:rFonts w:ascii="Calibri" w:hAnsi="Calibri"/>
        </w:rPr>
        <w:t>red</w:t>
      </w:r>
      <w:proofErr w:type="spellEnd"/>
      <w:r w:rsidRPr="29C13343">
        <w:rPr>
          <w:rFonts w:ascii="Calibri" w:hAnsi="Calibri"/>
        </w:rPr>
        <w:t xml:space="preserve"> drinks (</w:t>
      </w:r>
      <w:proofErr w:type="spellStart"/>
      <w:r w:rsidRPr="29C13343">
        <w:rPr>
          <w:rFonts w:ascii="Calibri" w:hAnsi="Calibri"/>
        </w:rPr>
        <w:t>colo</w:t>
      </w:r>
      <w:r w:rsidRPr="29C13343" w:rsidR="410686E7">
        <w:rPr>
          <w:rFonts w:ascii="Calibri" w:hAnsi="Calibri"/>
        </w:rPr>
        <w:t>u</w:t>
      </w:r>
      <w:r w:rsidRPr="29C13343">
        <w:rPr>
          <w:rFonts w:ascii="Calibri" w:hAnsi="Calibri"/>
        </w:rPr>
        <w:t>rless</w:t>
      </w:r>
      <w:proofErr w:type="spellEnd"/>
      <w:r w:rsidRPr="29C13343">
        <w:rPr>
          <w:rFonts w:ascii="Calibri" w:hAnsi="Calibri"/>
        </w:rPr>
        <w:t xml:space="preserve"> water ONLY)</w:t>
      </w:r>
    </w:p>
    <w:p w:rsidRPr="0070260F" w:rsidR="00823628" w:rsidP="006B4043" w:rsidRDefault="00823628" w14:paraId="6E8A4BC6" w14:textId="77777777">
      <w:pPr>
        <w:pStyle w:val="BodyTextIndent2"/>
        <w:numPr>
          <w:ilvl w:val="0"/>
          <w:numId w:val="12"/>
        </w:numPr>
        <w:ind w:firstLine="583"/>
        <w:rPr>
          <w:rFonts w:ascii="Calibri" w:hAnsi="Calibri"/>
        </w:rPr>
      </w:pPr>
      <w:r w:rsidRPr="0070260F">
        <w:rPr>
          <w:rFonts w:ascii="Calibri" w:hAnsi="Calibri"/>
        </w:rPr>
        <w:t>Unauthorized vehicles</w:t>
      </w:r>
    </w:p>
    <w:p w:rsidRPr="0070260F" w:rsidR="00823628" w:rsidP="006B4043" w:rsidRDefault="00823628" w14:paraId="682D22DC" w14:textId="77777777">
      <w:pPr>
        <w:pStyle w:val="BodyTextIndent2"/>
        <w:numPr>
          <w:ilvl w:val="0"/>
          <w:numId w:val="12"/>
        </w:numPr>
        <w:ind w:firstLine="583"/>
        <w:rPr>
          <w:rFonts w:ascii="Calibri" w:hAnsi="Calibri"/>
        </w:rPr>
      </w:pPr>
      <w:r w:rsidRPr="0070260F">
        <w:rPr>
          <w:rFonts w:ascii="Calibri" w:hAnsi="Calibri"/>
        </w:rPr>
        <w:t xml:space="preserve">Bare feet </w:t>
      </w:r>
    </w:p>
    <w:p w:rsidRPr="0070260F" w:rsidR="00823628" w:rsidP="006B4043" w:rsidRDefault="00823628" w14:paraId="450EBEFA" w14:textId="77777777">
      <w:pPr>
        <w:pStyle w:val="BodyTextIndent2"/>
        <w:numPr>
          <w:ilvl w:val="0"/>
          <w:numId w:val="12"/>
        </w:numPr>
        <w:ind w:firstLine="583"/>
        <w:rPr>
          <w:rFonts w:ascii="Calibri" w:hAnsi="Calibri"/>
        </w:rPr>
      </w:pPr>
      <w:r w:rsidRPr="0070260F">
        <w:rPr>
          <w:rFonts w:ascii="Calibri" w:hAnsi="Calibri"/>
        </w:rPr>
        <w:t xml:space="preserve">All spectators must remain outside of the fences in </w:t>
      </w:r>
      <w:proofErr w:type="gramStart"/>
      <w:r w:rsidRPr="0070260F">
        <w:rPr>
          <w:rFonts w:ascii="Calibri" w:hAnsi="Calibri"/>
        </w:rPr>
        <w:t>area</w:t>
      </w:r>
      <w:proofErr w:type="gramEnd"/>
      <w:r w:rsidRPr="0070260F">
        <w:rPr>
          <w:rFonts w:ascii="Calibri" w:hAnsi="Calibri"/>
        </w:rPr>
        <w:t xml:space="preserve">. </w:t>
      </w:r>
    </w:p>
    <w:p w:rsidRPr="0070260F" w:rsidR="00823628" w:rsidP="00823628" w:rsidRDefault="00823628" w14:paraId="49E398E2" w14:textId="77777777">
      <w:pPr>
        <w:pStyle w:val="BodyTextIndent2"/>
        <w:tabs>
          <w:tab w:val="num" w:pos="540"/>
        </w:tabs>
        <w:ind w:left="540"/>
        <w:rPr>
          <w:rFonts w:ascii="Calibri" w:hAnsi="Calibri"/>
        </w:rPr>
      </w:pPr>
    </w:p>
    <w:p w:rsidRPr="00D437EA" w:rsidR="00823628" w:rsidP="00823628" w:rsidRDefault="00823628" w14:paraId="20D16779" w14:textId="77777777">
      <w:pPr>
        <w:pStyle w:val="BodyTextIndent2"/>
        <w:tabs>
          <w:tab w:val="num" w:pos="540"/>
        </w:tabs>
        <w:ind w:left="540"/>
        <w:rPr>
          <w:rFonts w:ascii="Calibri" w:hAnsi="Calibri"/>
        </w:rPr>
      </w:pPr>
      <w:r w:rsidRPr="0070260F">
        <w:rPr>
          <w:rFonts w:ascii="Calibri" w:hAnsi="Calibri"/>
        </w:rPr>
        <w:tab/>
      </w:r>
      <w:r w:rsidRPr="0070260F">
        <w:rPr>
          <w:rFonts w:ascii="Calibri" w:hAnsi="Calibri"/>
        </w:rPr>
        <w:tab/>
      </w:r>
      <w:r w:rsidRPr="00D437EA">
        <w:rPr>
          <w:rFonts w:ascii="Calibri" w:hAnsi="Calibri"/>
        </w:rPr>
        <w:t xml:space="preserve">B. Cleats/Footwear: </w:t>
      </w:r>
    </w:p>
    <w:p w:rsidR="29C13343" w:rsidP="29C13343" w:rsidRDefault="00823628" w14:paraId="507176C9" w14:textId="5729B4EE">
      <w:pPr>
        <w:pStyle w:val="BodyTextIndent2"/>
        <w:tabs>
          <w:tab w:val="num" w:pos="540"/>
        </w:tabs>
        <w:ind w:left="0"/>
        <w:rPr>
          <w:rFonts w:ascii="Calibri" w:hAnsi="Calibri"/>
        </w:rPr>
      </w:pPr>
      <w:r w:rsidRPr="00D437EA">
        <w:rPr>
          <w:rFonts w:ascii="Calibri" w:hAnsi="Calibri"/>
        </w:rPr>
        <w:tab/>
      </w:r>
      <w:r w:rsidRPr="00D437EA">
        <w:rPr>
          <w:rFonts w:ascii="Calibri" w:hAnsi="Calibri"/>
        </w:rPr>
        <w:tab/>
      </w:r>
      <w:r w:rsidRPr="00D437EA">
        <w:rPr>
          <w:rFonts w:ascii="Calibri" w:hAnsi="Calibri"/>
        </w:rPr>
        <w:tab/>
      </w:r>
      <w:r w:rsidR="0060483A">
        <w:rPr>
          <w:rFonts w:ascii="Calibri" w:hAnsi="Calibri"/>
        </w:rPr>
        <w:t xml:space="preserve">        </w:t>
      </w:r>
      <w:r w:rsidRPr="00D437EA">
        <w:rPr>
          <w:rFonts w:ascii="Calibri" w:hAnsi="Calibri"/>
        </w:rPr>
        <w:t xml:space="preserve">Molded plastic cleats not exceeding 2 inches, turf shoes, or running shoes are </w:t>
      </w:r>
      <w:r w:rsidRPr="00D437EA">
        <w:rPr>
          <w:rFonts w:ascii="Calibri" w:hAnsi="Calibri"/>
        </w:rPr>
        <w:tab/>
      </w:r>
      <w:r w:rsidRPr="00D437EA">
        <w:rPr>
          <w:rFonts w:ascii="Calibri" w:hAnsi="Calibri"/>
        </w:rPr>
        <w:tab/>
      </w:r>
      <w:r w:rsidRPr="00D437EA">
        <w:rPr>
          <w:rFonts w:ascii="Calibri" w:hAnsi="Calibri"/>
        </w:rPr>
        <w:tab/>
      </w:r>
      <w:r w:rsidRPr="00D437EA">
        <w:rPr>
          <w:rFonts w:ascii="Calibri" w:hAnsi="Calibri"/>
        </w:rPr>
        <w:tab/>
      </w:r>
      <w:r w:rsidRPr="00D437EA">
        <w:rPr>
          <w:rFonts w:ascii="Calibri" w:hAnsi="Calibri"/>
        </w:rPr>
        <w:tab/>
      </w:r>
      <w:r w:rsidR="0060483A">
        <w:rPr>
          <w:rFonts w:ascii="Calibri" w:hAnsi="Calibri"/>
        </w:rPr>
        <w:t xml:space="preserve">        </w:t>
      </w:r>
      <w:r w:rsidRPr="00D437EA">
        <w:rPr>
          <w:rFonts w:ascii="Calibri" w:hAnsi="Calibri"/>
        </w:rPr>
        <w:t xml:space="preserve">permitted. All players must clean their cleats from dirt before walking on the </w:t>
      </w:r>
      <w:r w:rsidRPr="00D437EA">
        <w:rPr>
          <w:rFonts w:ascii="Calibri" w:hAnsi="Calibri"/>
        </w:rPr>
        <w:tab/>
      </w:r>
      <w:r w:rsidRPr="00D437EA">
        <w:rPr>
          <w:rFonts w:ascii="Calibri" w:hAnsi="Calibri"/>
        </w:rPr>
        <w:tab/>
      </w:r>
      <w:r w:rsidRPr="00D437EA">
        <w:rPr>
          <w:rFonts w:ascii="Calibri" w:hAnsi="Calibri"/>
        </w:rPr>
        <w:tab/>
      </w:r>
      <w:r w:rsidRPr="00D437EA">
        <w:rPr>
          <w:rFonts w:ascii="Calibri" w:hAnsi="Calibri"/>
        </w:rPr>
        <w:tab/>
      </w:r>
      <w:r w:rsidRPr="00D437EA">
        <w:rPr>
          <w:rFonts w:ascii="Calibri" w:hAnsi="Calibri"/>
        </w:rPr>
        <w:tab/>
      </w:r>
      <w:r w:rsidR="0060483A">
        <w:rPr>
          <w:rFonts w:ascii="Calibri" w:hAnsi="Calibri"/>
        </w:rPr>
        <w:t xml:space="preserve">        </w:t>
      </w:r>
      <w:r w:rsidRPr="00D437EA">
        <w:rPr>
          <w:rFonts w:ascii="Calibri" w:hAnsi="Calibri"/>
        </w:rPr>
        <w:t xml:space="preserve">field. Metal cleats and screw in plastic cleats are forbidden. Home teams must </w:t>
      </w:r>
      <w:r w:rsidRPr="00D437EA">
        <w:rPr>
          <w:rFonts w:ascii="Calibri" w:hAnsi="Calibri"/>
        </w:rPr>
        <w:tab/>
      </w:r>
      <w:r w:rsidRPr="00D437EA">
        <w:rPr>
          <w:rFonts w:ascii="Calibri" w:hAnsi="Calibri"/>
        </w:rPr>
        <w:tab/>
      </w:r>
      <w:r w:rsidRPr="00D437EA">
        <w:rPr>
          <w:rFonts w:ascii="Calibri" w:hAnsi="Calibri"/>
        </w:rPr>
        <w:tab/>
      </w:r>
      <w:r w:rsidRPr="00D437EA">
        <w:rPr>
          <w:rFonts w:ascii="Calibri" w:hAnsi="Calibri"/>
        </w:rPr>
        <w:tab/>
      </w:r>
      <w:r w:rsidRPr="00D437EA">
        <w:rPr>
          <w:rFonts w:ascii="Calibri" w:hAnsi="Calibri"/>
        </w:rPr>
        <w:tab/>
      </w:r>
      <w:r w:rsidR="0060483A">
        <w:rPr>
          <w:rFonts w:ascii="Calibri" w:hAnsi="Calibri"/>
        </w:rPr>
        <w:t xml:space="preserve">        </w:t>
      </w:r>
      <w:r w:rsidRPr="00D437EA">
        <w:rPr>
          <w:rFonts w:ascii="Calibri" w:hAnsi="Calibri"/>
        </w:rPr>
        <w:t>notify away teams of these rules.</w:t>
      </w:r>
    </w:p>
    <w:p w:rsidR="00724FA5" w:rsidP="29C13343" w:rsidRDefault="00724FA5" w14:paraId="5647F011" w14:textId="77777777">
      <w:pPr>
        <w:pStyle w:val="BodyTextIndent2"/>
        <w:tabs>
          <w:tab w:val="num" w:pos="540"/>
        </w:tabs>
        <w:ind w:left="0"/>
        <w:rPr>
          <w:rFonts w:ascii="Calibri" w:hAnsi="Calibri"/>
        </w:rPr>
      </w:pPr>
    </w:p>
    <w:p w:rsidRPr="00724FA5" w:rsidR="00365015" w:rsidP="29C13343" w:rsidRDefault="00724FA5" w14:paraId="760EE12E" w14:textId="699D6566">
      <w:pPr>
        <w:pStyle w:val="BodyTextIndent2"/>
        <w:tabs>
          <w:tab w:val="num" w:pos="540"/>
        </w:tabs>
        <w:ind w:left="0"/>
        <w:rPr>
          <w:rFonts w:ascii="Calibri" w:hAnsi="Calibri"/>
          <w:b/>
          <w:bCs/>
        </w:rPr>
      </w:pPr>
      <w:r w:rsidRPr="00724FA5">
        <w:rPr>
          <w:rFonts w:ascii="Calibri" w:hAnsi="Calibri"/>
          <w:b/>
          <w:bCs/>
        </w:rPr>
        <w:t>All players must be off outdoor fields surfaces when lining to avoid injury to staff</w:t>
      </w:r>
    </w:p>
    <w:p w:rsidR="00365015" w:rsidP="29C13343" w:rsidRDefault="00365015" w14:paraId="24D8C824" w14:textId="2B82DDA1">
      <w:pPr>
        <w:pStyle w:val="BodyTextIndent2"/>
        <w:tabs>
          <w:tab w:val="num" w:pos="540"/>
        </w:tabs>
        <w:ind w:left="0"/>
        <w:rPr>
          <w:rFonts w:ascii="Calibri" w:hAnsi="Calibri"/>
        </w:rPr>
      </w:pPr>
    </w:p>
    <w:p w:rsidRPr="00E9051A" w:rsidR="00365015" w:rsidP="00CC45A1" w:rsidRDefault="00365015" w14:paraId="5A333CD2" w14:textId="4223C2E7">
      <w:pPr>
        <w:ind w:left="540" w:hanging="540"/>
        <w:rPr>
          <w:rFonts w:ascii="Calibri" w:hAnsi="Calibri"/>
          <w:b/>
          <w:bCs/>
          <w:sz w:val="24"/>
          <w:szCs w:val="24"/>
          <w:lang w:val="en-CA"/>
        </w:rPr>
      </w:pPr>
      <w:r w:rsidRPr="00E9051A">
        <w:rPr>
          <w:rFonts w:ascii="Calibri" w:hAnsi="Calibri"/>
          <w:b/>
          <w:bCs/>
          <w:sz w:val="24"/>
          <w:szCs w:val="24"/>
          <w:lang w:val="en-CA"/>
        </w:rPr>
        <w:t>2</w:t>
      </w:r>
      <w:r w:rsidRPr="00E9051A" w:rsidR="00E9051A">
        <w:rPr>
          <w:rFonts w:ascii="Calibri" w:hAnsi="Calibri"/>
          <w:b/>
          <w:bCs/>
          <w:sz w:val="24"/>
          <w:szCs w:val="24"/>
          <w:lang w:val="en-CA"/>
        </w:rPr>
        <w:t>0</w:t>
      </w:r>
      <w:r w:rsidRPr="00E9051A">
        <w:rPr>
          <w:rFonts w:ascii="Calibri" w:hAnsi="Calibri"/>
          <w:b/>
          <w:bCs/>
          <w:sz w:val="24"/>
          <w:szCs w:val="24"/>
          <w:lang w:val="en-CA"/>
        </w:rPr>
        <w:t xml:space="preserve">.     Sport Facility Code of Conduct </w:t>
      </w:r>
    </w:p>
    <w:p w:rsidRPr="00E9051A" w:rsidR="00365015" w:rsidP="00365015" w:rsidRDefault="00365015" w14:paraId="79283AC9" w14:textId="77777777">
      <w:pPr>
        <w:pStyle w:val="Default"/>
        <w:rPr>
          <w:rFonts w:asciiTheme="minorHAnsi" w:hAnsiTheme="minorHAnsi" w:cstheme="minorHAnsi"/>
          <w:b/>
          <w:bCs/>
        </w:rPr>
      </w:pPr>
    </w:p>
    <w:p w:rsidRPr="00E9051A" w:rsidR="00365015" w:rsidP="00CC45A1" w:rsidRDefault="00365015" w14:paraId="54BEB468" w14:textId="494BBA06">
      <w:pPr>
        <w:pStyle w:val="Default"/>
        <w:ind w:left="1260"/>
        <w:jc w:val="center"/>
        <w:rPr>
          <w:rFonts w:asciiTheme="minorHAnsi" w:hAnsiTheme="minorHAnsi" w:cstheme="minorHAnsi"/>
        </w:rPr>
      </w:pPr>
      <w:proofErr w:type="gramStart"/>
      <w:r w:rsidRPr="00E9051A">
        <w:rPr>
          <w:rFonts w:asciiTheme="minorHAnsi" w:hAnsiTheme="minorHAnsi" w:cstheme="minorHAnsi"/>
          <w:i/>
          <w:iCs/>
        </w:rPr>
        <w:t>In an effort to</w:t>
      </w:r>
      <w:proofErr w:type="gramEnd"/>
      <w:r w:rsidRPr="00E9051A">
        <w:rPr>
          <w:rFonts w:asciiTheme="minorHAnsi" w:hAnsiTheme="minorHAnsi" w:cstheme="minorHAnsi"/>
          <w:i/>
          <w:iCs/>
        </w:rPr>
        <w:t xml:space="preserve"> ensure all activities in City of Saint John sports facilities are desirable and fulfilling experiences for all involved, the City of Saint John has an ‘Sport Facility Code of Conduct’ policy.</w:t>
      </w:r>
    </w:p>
    <w:p w:rsidRPr="00E9051A" w:rsidR="00365015" w:rsidP="00CC45A1" w:rsidRDefault="00365015" w14:paraId="331BED66" w14:textId="792C651F">
      <w:pPr>
        <w:pStyle w:val="Default"/>
        <w:ind w:left="1260"/>
        <w:jc w:val="center"/>
        <w:rPr>
          <w:rFonts w:asciiTheme="minorHAnsi" w:hAnsiTheme="minorHAnsi" w:cstheme="minorHAnsi"/>
          <w:i/>
          <w:iCs/>
        </w:rPr>
      </w:pPr>
      <w:r w:rsidRPr="00E9051A">
        <w:rPr>
          <w:rFonts w:asciiTheme="minorHAnsi" w:hAnsiTheme="minorHAnsi" w:cstheme="minorHAnsi"/>
          <w:i/>
          <w:iCs/>
        </w:rPr>
        <w:t>The City of Saint John also supports the individual ‘Code of Conduct’ policies of organizations and associations who use City of Saint John facilities.</w:t>
      </w:r>
    </w:p>
    <w:p w:rsidRPr="00E9051A" w:rsidR="00365015" w:rsidP="00365015" w:rsidRDefault="00365015" w14:paraId="601ED6CB" w14:textId="77777777">
      <w:pPr>
        <w:pStyle w:val="Default"/>
        <w:ind w:left="1260"/>
        <w:rPr>
          <w:rFonts w:asciiTheme="minorHAnsi" w:hAnsiTheme="minorHAnsi" w:cstheme="minorHAnsi"/>
        </w:rPr>
      </w:pPr>
    </w:p>
    <w:p w:rsidRPr="00E9051A" w:rsidR="00365015" w:rsidP="00365015" w:rsidRDefault="00365015" w14:paraId="516F1FF2" w14:textId="37D34F90">
      <w:pPr>
        <w:pStyle w:val="Default"/>
        <w:ind w:left="720"/>
        <w:rPr>
          <w:rFonts w:asciiTheme="minorHAnsi" w:hAnsiTheme="minorHAnsi" w:cstheme="minorHAnsi"/>
        </w:rPr>
      </w:pPr>
      <w:r w:rsidRPr="00E9051A">
        <w:rPr>
          <w:rFonts w:asciiTheme="minorHAnsi" w:hAnsiTheme="minorHAnsi" w:cstheme="minorHAnsi"/>
        </w:rPr>
        <w:t xml:space="preserve">The City of Saint John is committed to providing an environment in which all individuals are treated with courtesy and respect. As such, all sport facility users shall conduct themselves in a manner consistent with good sportsmanship and behaviour that is appropriate, fair, and mutually respectful. Harassment and discrimination are never acceptable and will not be tolerated. </w:t>
      </w:r>
    </w:p>
    <w:p w:rsidRPr="00E9051A" w:rsidR="00365015" w:rsidP="00365015" w:rsidRDefault="00365015" w14:paraId="0DE72A95" w14:textId="77777777">
      <w:pPr>
        <w:pStyle w:val="Default"/>
        <w:ind w:left="720"/>
        <w:rPr>
          <w:rFonts w:asciiTheme="minorHAnsi" w:hAnsiTheme="minorHAnsi" w:cstheme="minorHAnsi"/>
        </w:rPr>
      </w:pPr>
    </w:p>
    <w:p w:rsidRPr="00E9051A" w:rsidR="00365015" w:rsidP="00365015" w:rsidRDefault="00365015" w14:paraId="2F29621A" w14:textId="64AF2429">
      <w:pPr>
        <w:pStyle w:val="Default"/>
        <w:ind w:left="720"/>
        <w:rPr>
          <w:rFonts w:asciiTheme="minorHAnsi" w:hAnsiTheme="minorHAnsi" w:cstheme="minorHAnsi"/>
        </w:rPr>
      </w:pPr>
      <w:r w:rsidRPr="00E9051A">
        <w:rPr>
          <w:rFonts w:asciiTheme="minorHAnsi" w:hAnsiTheme="minorHAnsi" w:cstheme="minorHAnsi"/>
        </w:rPr>
        <w:t xml:space="preserve">If at any time a sport facility user feels harassed, they should report this concern to a game official, City staff, league official, or school official. </w:t>
      </w:r>
    </w:p>
    <w:p w:rsidRPr="00E9051A" w:rsidR="00365015" w:rsidP="00365015" w:rsidRDefault="00365015" w14:paraId="20CD8878" w14:textId="77777777">
      <w:pPr>
        <w:pStyle w:val="Default"/>
        <w:ind w:left="720"/>
        <w:rPr>
          <w:rFonts w:asciiTheme="minorHAnsi" w:hAnsiTheme="minorHAnsi" w:cstheme="minorHAnsi"/>
        </w:rPr>
      </w:pPr>
    </w:p>
    <w:p w:rsidRPr="00E9051A" w:rsidR="00365015" w:rsidP="00365015" w:rsidRDefault="00365015" w14:paraId="61A55B75" w14:textId="77777777">
      <w:pPr>
        <w:pStyle w:val="Default"/>
        <w:ind w:firstLine="720"/>
        <w:rPr>
          <w:rFonts w:asciiTheme="minorHAnsi" w:hAnsiTheme="minorHAnsi" w:cstheme="minorHAnsi"/>
        </w:rPr>
      </w:pPr>
      <w:r w:rsidRPr="00E9051A">
        <w:rPr>
          <w:rFonts w:asciiTheme="minorHAnsi" w:hAnsiTheme="minorHAnsi" w:cstheme="minorHAnsi"/>
          <w:b/>
          <w:bCs/>
        </w:rPr>
        <w:t xml:space="preserve">Please note the following: </w:t>
      </w:r>
    </w:p>
    <w:p w:rsidRPr="00E9051A" w:rsidR="00365015" w:rsidP="006B4043" w:rsidRDefault="00365015" w14:paraId="1FB27371" w14:textId="32FC5E52">
      <w:pPr>
        <w:pStyle w:val="Default"/>
        <w:numPr>
          <w:ilvl w:val="0"/>
          <w:numId w:val="19"/>
        </w:numPr>
        <w:rPr>
          <w:rFonts w:asciiTheme="minorHAnsi" w:hAnsiTheme="minorHAnsi" w:cstheme="minorHAnsi"/>
          <w:u w:val="single"/>
        </w:rPr>
      </w:pPr>
      <w:r w:rsidRPr="00E9051A">
        <w:rPr>
          <w:rFonts w:asciiTheme="minorHAnsi" w:hAnsiTheme="minorHAnsi" w:cstheme="minorHAnsi"/>
        </w:rPr>
        <w:t xml:space="preserve">Any person whose conduct is not conducive to maintaining a positive environment during the event will be given a verbal warning to improve their behaviour or may be asked to leave, dependent upon the severity of their behaviour. This action can be taken by a game official, City staff, league official, or school official. City staff need to be informed whenever a verbal warning has been issued. </w:t>
      </w:r>
      <w:r w:rsidRPr="00E9051A">
        <w:rPr>
          <w:rFonts w:asciiTheme="minorHAnsi" w:hAnsiTheme="minorHAnsi" w:cstheme="minorHAnsi"/>
          <w:u w:val="single"/>
        </w:rPr>
        <w:t xml:space="preserve">Physical abuse violations will result in an immediate dismissal, with follow-up investigation. </w:t>
      </w:r>
    </w:p>
    <w:p w:rsidRPr="00E9051A" w:rsidR="00CC45A1" w:rsidP="00CC45A1" w:rsidRDefault="00CC45A1" w14:paraId="16BB4A01" w14:textId="77777777">
      <w:pPr>
        <w:pStyle w:val="Default"/>
        <w:ind w:left="1080"/>
        <w:rPr>
          <w:rFonts w:asciiTheme="minorHAnsi" w:hAnsiTheme="minorHAnsi" w:cstheme="minorHAnsi"/>
          <w:u w:val="single"/>
        </w:rPr>
      </w:pPr>
    </w:p>
    <w:p w:rsidRPr="00E9051A" w:rsidR="00CC45A1" w:rsidP="006B4043" w:rsidRDefault="00CC45A1" w14:paraId="47506200" w14:textId="17ED1868">
      <w:pPr>
        <w:pStyle w:val="ListParagraph"/>
        <w:numPr>
          <w:ilvl w:val="0"/>
          <w:numId w:val="19"/>
        </w:numPr>
        <w:tabs>
          <w:tab w:val="left" w:pos="2025"/>
        </w:tabs>
        <w:rPr>
          <w:rFonts w:asciiTheme="minorHAnsi" w:hAnsiTheme="minorHAnsi" w:cstheme="minorHAnsi"/>
          <w:sz w:val="24"/>
          <w:szCs w:val="24"/>
        </w:rPr>
      </w:pPr>
      <w:r w:rsidRPr="00E9051A">
        <w:rPr>
          <w:rFonts w:asciiTheme="minorHAnsi" w:hAnsiTheme="minorHAnsi" w:cstheme="minorHAnsi"/>
          <w:sz w:val="24"/>
          <w:szCs w:val="24"/>
        </w:rPr>
        <w:t>If the person continues to be disruptive, it is at the discretion of the game official, City staff, league official, or school official to ask the individual to leave the building</w:t>
      </w:r>
      <w:r w:rsidRPr="00E9051A" w:rsidR="00740BCB">
        <w:rPr>
          <w:rFonts w:asciiTheme="minorHAnsi" w:hAnsiTheme="minorHAnsi" w:cstheme="minorHAnsi"/>
          <w:sz w:val="24"/>
          <w:szCs w:val="24"/>
        </w:rPr>
        <w:t>/field</w:t>
      </w:r>
      <w:r w:rsidRPr="00E9051A">
        <w:rPr>
          <w:rFonts w:asciiTheme="minorHAnsi" w:hAnsiTheme="minorHAnsi" w:cstheme="minorHAnsi"/>
          <w:sz w:val="24"/>
          <w:szCs w:val="24"/>
        </w:rPr>
        <w:t xml:space="preserve">, or to directly contact the Saint John Police Force to escort the person from the facility (any citizen has the right to call Police if they feel threatened, at any time). </w:t>
      </w:r>
    </w:p>
    <w:p w:rsidRPr="00E9051A" w:rsidR="00CC45A1" w:rsidP="00CC45A1" w:rsidRDefault="00CC45A1" w14:paraId="1F520B45" w14:textId="77777777">
      <w:pPr>
        <w:tabs>
          <w:tab w:val="left" w:pos="2025"/>
        </w:tabs>
        <w:rPr>
          <w:rFonts w:asciiTheme="minorHAnsi" w:hAnsiTheme="minorHAnsi" w:cstheme="minorHAnsi"/>
          <w:sz w:val="24"/>
          <w:szCs w:val="24"/>
        </w:rPr>
      </w:pPr>
    </w:p>
    <w:p w:rsidRPr="00E9051A" w:rsidR="00CC45A1" w:rsidP="006B4043" w:rsidRDefault="00CC45A1" w14:paraId="71CC7A48" w14:textId="2CC2243A">
      <w:pPr>
        <w:pStyle w:val="ListParagraph"/>
        <w:numPr>
          <w:ilvl w:val="0"/>
          <w:numId w:val="19"/>
        </w:numPr>
        <w:tabs>
          <w:tab w:val="left" w:pos="2025"/>
        </w:tabs>
        <w:rPr>
          <w:rFonts w:asciiTheme="minorHAnsi" w:hAnsiTheme="minorHAnsi" w:cstheme="minorHAnsi"/>
          <w:sz w:val="24"/>
          <w:szCs w:val="24"/>
        </w:rPr>
      </w:pPr>
      <w:r w:rsidRPr="00E9051A">
        <w:rPr>
          <w:rFonts w:asciiTheme="minorHAnsi" w:hAnsiTheme="minorHAnsi" w:cstheme="minorHAnsi"/>
          <w:sz w:val="24"/>
          <w:szCs w:val="24"/>
        </w:rPr>
        <w:t xml:space="preserve">Any person or group found to be in violation of the terms of the Outdoor Facility Allocation Policy will be subject to the listed penalties in the Arena Code of Conduct Policy. </w:t>
      </w:r>
    </w:p>
    <w:p w:rsidRPr="00E9051A" w:rsidR="00CC45A1" w:rsidP="00CC45A1" w:rsidRDefault="00CC45A1" w14:paraId="093A5521" w14:textId="77777777">
      <w:pPr>
        <w:tabs>
          <w:tab w:val="left" w:pos="2025"/>
        </w:tabs>
        <w:rPr>
          <w:rFonts w:asciiTheme="minorHAnsi" w:hAnsiTheme="minorHAnsi" w:cstheme="minorHAnsi"/>
          <w:sz w:val="24"/>
          <w:szCs w:val="24"/>
        </w:rPr>
      </w:pPr>
    </w:p>
    <w:p w:rsidRPr="00365015" w:rsidR="00365015" w:rsidP="00CC45A1" w:rsidRDefault="00CC45A1" w14:paraId="4EF917E8" w14:textId="7D15FD63">
      <w:pPr>
        <w:pStyle w:val="ListParagraph"/>
        <w:tabs>
          <w:tab w:val="left" w:pos="2025"/>
        </w:tabs>
        <w:ind w:left="1080"/>
        <w:rPr>
          <w:rFonts w:asciiTheme="minorHAnsi" w:hAnsiTheme="minorHAnsi" w:cstheme="minorHAnsi"/>
          <w:sz w:val="24"/>
          <w:szCs w:val="24"/>
        </w:rPr>
      </w:pPr>
      <w:r w:rsidRPr="00E9051A">
        <w:rPr>
          <w:rFonts w:asciiTheme="minorHAnsi" w:hAnsiTheme="minorHAnsi" w:cstheme="minorHAnsi"/>
          <w:sz w:val="24"/>
          <w:szCs w:val="24"/>
        </w:rPr>
        <w:t xml:space="preserve">* If multiple league/team participants are receiving warnings regarding their </w:t>
      </w:r>
      <w:proofErr w:type="spellStart"/>
      <w:r w:rsidRPr="00E9051A">
        <w:rPr>
          <w:rFonts w:asciiTheme="minorHAnsi" w:hAnsiTheme="minorHAnsi" w:cstheme="minorHAnsi"/>
          <w:sz w:val="24"/>
          <w:szCs w:val="24"/>
        </w:rPr>
        <w:t>behaviour</w:t>
      </w:r>
      <w:proofErr w:type="spellEnd"/>
      <w:r w:rsidRPr="00E9051A">
        <w:rPr>
          <w:rFonts w:asciiTheme="minorHAnsi" w:hAnsiTheme="minorHAnsi" w:cstheme="minorHAnsi"/>
          <w:sz w:val="24"/>
          <w:szCs w:val="24"/>
        </w:rPr>
        <w:t xml:space="preserve">, they will be treated as one and the league/team designate will be contacted. If the </w:t>
      </w:r>
      <w:proofErr w:type="spellStart"/>
      <w:r w:rsidRPr="00E9051A">
        <w:rPr>
          <w:rFonts w:asciiTheme="minorHAnsi" w:hAnsiTheme="minorHAnsi" w:cstheme="minorHAnsi"/>
          <w:sz w:val="24"/>
          <w:szCs w:val="24"/>
        </w:rPr>
        <w:t>behaviours</w:t>
      </w:r>
      <w:proofErr w:type="spellEnd"/>
      <w:r w:rsidRPr="00E9051A">
        <w:rPr>
          <w:rFonts w:asciiTheme="minorHAnsi" w:hAnsiTheme="minorHAnsi" w:cstheme="minorHAnsi"/>
          <w:sz w:val="24"/>
          <w:szCs w:val="24"/>
        </w:rPr>
        <w:t xml:space="preserve"> do not improve, rental time may be reduced/taken away. This will be at the discretion of </w:t>
      </w:r>
      <w:r w:rsidRPr="00E9051A">
        <w:rPr>
          <w:rFonts w:eastAsia="Adobe Garamond Pro" w:asciiTheme="minorHAnsi" w:hAnsiTheme="minorHAnsi" w:cstheme="minorHAnsi"/>
          <w:color w:val="000000" w:themeColor="text1"/>
          <w:sz w:val="24"/>
          <w:szCs w:val="24"/>
        </w:rPr>
        <w:t>Growth and Community Services staff</w:t>
      </w:r>
      <w:r w:rsidRPr="00E9051A">
        <w:rPr>
          <w:rFonts w:asciiTheme="minorHAnsi" w:hAnsiTheme="minorHAnsi" w:cstheme="minorHAnsi"/>
          <w:sz w:val="24"/>
          <w:szCs w:val="24"/>
        </w:rPr>
        <w:t xml:space="preserve">, upon investigation. Examples of unacceptable </w:t>
      </w:r>
      <w:proofErr w:type="spellStart"/>
      <w:r w:rsidRPr="00E9051A">
        <w:rPr>
          <w:rFonts w:asciiTheme="minorHAnsi" w:hAnsiTheme="minorHAnsi" w:cstheme="minorHAnsi"/>
          <w:sz w:val="24"/>
          <w:szCs w:val="24"/>
        </w:rPr>
        <w:t>behaviour</w:t>
      </w:r>
      <w:proofErr w:type="spellEnd"/>
      <w:r w:rsidRPr="00E9051A">
        <w:rPr>
          <w:rFonts w:asciiTheme="minorHAnsi" w:hAnsiTheme="minorHAnsi" w:cstheme="minorHAnsi"/>
          <w:sz w:val="24"/>
          <w:szCs w:val="24"/>
        </w:rPr>
        <w:t xml:space="preserve"> include the consumption of alcohol/drugs, smoking/vaping, and verbal/physical abuse.</w:t>
      </w:r>
    </w:p>
    <w:p w:rsidR="00823628" w:rsidP="00823628" w:rsidRDefault="00823628" w14:paraId="27B8F768" w14:textId="459C108F">
      <w:pPr>
        <w:rPr>
          <w:rFonts w:ascii="Calibri" w:hAnsi="Calibri"/>
          <w:sz w:val="24"/>
          <w:szCs w:val="24"/>
        </w:rPr>
      </w:pPr>
      <w:r w:rsidRPr="0070260F">
        <w:rPr>
          <w:rFonts w:ascii="Calibri" w:hAnsi="Calibri"/>
          <w:sz w:val="24"/>
          <w:szCs w:val="24"/>
        </w:rPr>
        <w:tab/>
      </w:r>
      <w:r w:rsidRPr="0070260F">
        <w:rPr>
          <w:rFonts w:ascii="Calibri" w:hAnsi="Calibri"/>
          <w:sz w:val="24"/>
          <w:szCs w:val="24"/>
        </w:rPr>
        <w:tab/>
      </w:r>
      <w:r w:rsidRPr="0070260F">
        <w:rPr>
          <w:rFonts w:ascii="Calibri" w:hAnsi="Calibri"/>
          <w:sz w:val="24"/>
          <w:szCs w:val="24"/>
        </w:rPr>
        <w:tab/>
      </w:r>
      <w:r w:rsidRPr="0070260F">
        <w:rPr>
          <w:rFonts w:ascii="Calibri" w:hAnsi="Calibri"/>
          <w:sz w:val="24"/>
          <w:szCs w:val="24"/>
        </w:rPr>
        <w:t xml:space="preserve"> </w:t>
      </w:r>
    </w:p>
    <w:p w:rsidRPr="0070260F" w:rsidR="00823628" w:rsidP="29C13343" w:rsidRDefault="003F0561" w14:paraId="6CA2EEB1" w14:textId="30AC0D18">
      <w:pPr>
        <w:ind w:left="540" w:hanging="540"/>
        <w:rPr>
          <w:rFonts w:ascii="Calibri" w:hAnsi="Calibri"/>
          <w:b/>
          <w:bCs/>
          <w:sz w:val="24"/>
          <w:szCs w:val="24"/>
          <w:lang w:val="en-CA"/>
        </w:rPr>
      </w:pPr>
      <w:r w:rsidRPr="29C13343">
        <w:rPr>
          <w:rFonts w:ascii="Calibri" w:hAnsi="Calibri"/>
          <w:b/>
          <w:bCs/>
          <w:sz w:val="24"/>
          <w:szCs w:val="24"/>
          <w:lang w:val="en-CA"/>
        </w:rPr>
        <w:t>2</w:t>
      </w:r>
      <w:r w:rsidR="004D5C5A">
        <w:rPr>
          <w:rFonts w:ascii="Calibri" w:hAnsi="Calibri"/>
          <w:b/>
          <w:bCs/>
          <w:sz w:val="24"/>
          <w:szCs w:val="24"/>
          <w:lang w:val="en-CA"/>
        </w:rPr>
        <w:t>1</w:t>
      </w:r>
      <w:r w:rsidRPr="29C13343" w:rsidR="00823628">
        <w:rPr>
          <w:rFonts w:ascii="Calibri" w:hAnsi="Calibri"/>
          <w:b/>
          <w:bCs/>
          <w:sz w:val="24"/>
          <w:szCs w:val="24"/>
          <w:lang w:val="en-CA"/>
        </w:rPr>
        <w:t>.</w:t>
      </w:r>
      <w:r w:rsidR="00A1348C">
        <w:tab/>
      </w:r>
      <w:r w:rsidRPr="29C13343" w:rsidR="00A1348C">
        <w:rPr>
          <w:rFonts w:ascii="Calibri" w:hAnsi="Calibri"/>
          <w:b/>
          <w:bCs/>
          <w:sz w:val="24"/>
          <w:szCs w:val="24"/>
          <w:lang w:val="en-CA"/>
        </w:rPr>
        <w:t xml:space="preserve"> ADDITIONAL</w:t>
      </w:r>
      <w:r w:rsidRPr="29C13343" w:rsidR="00823628">
        <w:rPr>
          <w:rFonts w:ascii="Calibri" w:hAnsi="Calibri"/>
          <w:b/>
          <w:bCs/>
          <w:sz w:val="24"/>
          <w:szCs w:val="24"/>
          <w:lang w:val="en-CA"/>
        </w:rPr>
        <w:t xml:space="preserve"> OUTDOOR FACIL</w:t>
      </w:r>
      <w:r w:rsidRPr="29C13343" w:rsidR="2058F980">
        <w:rPr>
          <w:rFonts w:ascii="Calibri" w:hAnsi="Calibri"/>
          <w:b/>
          <w:bCs/>
          <w:sz w:val="24"/>
          <w:szCs w:val="24"/>
          <w:lang w:val="en-CA"/>
        </w:rPr>
        <w:t>I</w:t>
      </w:r>
      <w:r w:rsidRPr="29C13343" w:rsidR="00823628">
        <w:rPr>
          <w:rFonts w:ascii="Calibri" w:hAnsi="Calibri"/>
          <w:b/>
          <w:bCs/>
          <w:sz w:val="24"/>
          <w:szCs w:val="24"/>
          <w:lang w:val="en-CA"/>
        </w:rPr>
        <w:t>TY FEES</w:t>
      </w:r>
    </w:p>
    <w:p w:rsidRPr="008E56C5" w:rsidR="008E56C5" w:rsidP="008E56C5" w:rsidRDefault="008E56C5" w14:paraId="16287F21" w14:textId="77777777">
      <w:pPr>
        <w:ind w:left="1260"/>
        <w:rPr>
          <w:rFonts w:ascii="Calibri" w:hAnsi="Calibri"/>
          <w:sz w:val="24"/>
          <w:lang w:val="en-CA"/>
        </w:rPr>
      </w:pPr>
    </w:p>
    <w:tbl>
      <w:tblPr>
        <w:tblW w:w="975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0"/>
        <w:gridCol w:w="4683"/>
      </w:tblGrid>
      <w:tr w:rsidRPr="00316BE1" w:rsidR="00997A6D" w:rsidTr="3CAF0B8F" w14:paraId="79A25A6A" w14:textId="77777777">
        <w:trPr>
          <w:trHeight w:val="288"/>
        </w:trPr>
        <w:tc>
          <w:tcPr>
            <w:tcW w:w="5070" w:type="dxa"/>
            <w:shd w:val="clear" w:color="auto" w:fill="auto"/>
          </w:tcPr>
          <w:p w:rsidRPr="00316BE1" w:rsidR="00997A6D" w:rsidP="00316BE1" w:rsidRDefault="00997A6D" w14:paraId="3ABE53D8" w14:textId="77777777">
            <w:pPr>
              <w:rPr>
                <w:rFonts w:ascii="Calibri" w:hAnsi="Calibri"/>
                <w:b/>
                <w:sz w:val="22"/>
                <w:szCs w:val="22"/>
              </w:rPr>
            </w:pPr>
            <w:r w:rsidRPr="00316BE1">
              <w:rPr>
                <w:rFonts w:ascii="Calibri" w:hAnsi="Calibri"/>
                <w:b/>
                <w:sz w:val="22"/>
                <w:szCs w:val="22"/>
              </w:rPr>
              <w:t xml:space="preserve">Charge </w:t>
            </w:r>
          </w:p>
        </w:tc>
        <w:tc>
          <w:tcPr>
            <w:tcW w:w="4683" w:type="dxa"/>
            <w:shd w:val="clear" w:color="auto" w:fill="auto"/>
          </w:tcPr>
          <w:p w:rsidRPr="00316BE1" w:rsidR="00997A6D" w:rsidP="00316BE1" w:rsidRDefault="00997A6D" w14:paraId="5718A480" w14:textId="0BC29EA7">
            <w:pPr>
              <w:rPr>
                <w:rFonts w:ascii="Calibri" w:hAnsi="Calibri"/>
                <w:b/>
                <w:sz w:val="22"/>
                <w:szCs w:val="22"/>
              </w:rPr>
            </w:pPr>
            <w:r w:rsidRPr="00316BE1">
              <w:rPr>
                <w:rFonts w:ascii="Calibri" w:hAnsi="Calibri"/>
                <w:b/>
                <w:sz w:val="22"/>
                <w:szCs w:val="22"/>
              </w:rPr>
              <w:t xml:space="preserve">Fee </w:t>
            </w:r>
            <w:r w:rsidR="00724FA5">
              <w:rPr>
                <w:rFonts w:ascii="Calibri" w:hAnsi="Calibri"/>
                <w:b/>
                <w:sz w:val="22"/>
                <w:szCs w:val="22"/>
              </w:rPr>
              <w:t xml:space="preserve">(Taxes not included) </w:t>
            </w:r>
          </w:p>
        </w:tc>
      </w:tr>
      <w:tr w:rsidRPr="00316BE1" w:rsidR="00997A6D" w:rsidTr="3CAF0B8F" w14:paraId="72FF5A17" w14:textId="77777777">
        <w:trPr>
          <w:trHeight w:val="227"/>
        </w:trPr>
        <w:tc>
          <w:tcPr>
            <w:tcW w:w="5070" w:type="dxa"/>
            <w:shd w:val="clear" w:color="auto" w:fill="auto"/>
          </w:tcPr>
          <w:p w:rsidRPr="00316BE1" w:rsidR="00997A6D" w:rsidP="00316BE1" w:rsidRDefault="00997A6D" w14:paraId="78D1164C" w14:textId="77777777">
            <w:pPr>
              <w:rPr>
                <w:rFonts w:ascii="Calibri" w:hAnsi="Calibri"/>
                <w:b/>
                <w:sz w:val="22"/>
                <w:szCs w:val="22"/>
              </w:rPr>
            </w:pPr>
            <w:r w:rsidRPr="00316BE1">
              <w:rPr>
                <w:rFonts w:ascii="Calibri" w:hAnsi="Calibri"/>
                <w:b/>
                <w:sz w:val="22"/>
                <w:szCs w:val="22"/>
              </w:rPr>
              <w:t xml:space="preserve">NSF </w:t>
            </w:r>
          </w:p>
        </w:tc>
        <w:tc>
          <w:tcPr>
            <w:tcW w:w="4683" w:type="dxa"/>
            <w:shd w:val="clear" w:color="auto" w:fill="auto"/>
          </w:tcPr>
          <w:p w:rsidRPr="00316BE1" w:rsidR="00997A6D" w:rsidP="00316BE1" w:rsidRDefault="00997A6D" w14:paraId="05D2F223" w14:textId="77777777">
            <w:pPr>
              <w:rPr>
                <w:rFonts w:ascii="Calibri" w:hAnsi="Calibri"/>
                <w:sz w:val="22"/>
                <w:szCs w:val="22"/>
              </w:rPr>
            </w:pPr>
            <w:r w:rsidRPr="00316BE1">
              <w:rPr>
                <w:rFonts w:ascii="Calibri" w:hAnsi="Calibri"/>
                <w:sz w:val="22"/>
                <w:szCs w:val="22"/>
              </w:rPr>
              <w:t>$25</w:t>
            </w:r>
          </w:p>
        </w:tc>
      </w:tr>
      <w:tr w:rsidRPr="00316BE1" w:rsidR="00997A6D" w:rsidTr="3CAF0B8F" w14:paraId="5121EDF3" w14:textId="77777777">
        <w:trPr>
          <w:trHeight w:val="454"/>
        </w:trPr>
        <w:tc>
          <w:tcPr>
            <w:tcW w:w="5070" w:type="dxa"/>
            <w:shd w:val="clear" w:color="auto" w:fill="auto"/>
          </w:tcPr>
          <w:p w:rsidRPr="00316BE1" w:rsidR="00997A6D" w:rsidP="29C13343" w:rsidRDefault="00997A6D" w14:paraId="09AC7EC1" w14:textId="3CE925DF">
            <w:pPr>
              <w:rPr>
                <w:rFonts w:ascii="Calibri" w:hAnsi="Calibri"/>
                <w:b/>
                <w:bCs/>
                <w:sz w:val="22"/>
                <w:szCs w:val="22"/>
              </w:rPr>
            </w:pPr>
            <w:r w:rsidRPr="29C13343">
              <w:rPr>
                <w:rFonts w:ascii="Calibri" w:hAnsi="Calibri"/>
                <w:b/>
                <w:bCs/>
                <w:sz w:val="22"/>
                <w:szCs w:val="22"/>
              </w:rPr>
              <w:t xml:space="preserve">Late </w:t>
            </w:r>
            <w:r w:rsidRPr="29C13343" w:rsidR="398110CA">
              <w:rPr>
                <w:rFonts w:ascii="Calibri" w:hAnsi="Calibri"/>
                <w:b/>
                <w:bCs/>
                <w:sz w:val="22"/>
                <w:szCs w:val="22"/>
              </w:rPr>
              <w:t>P</w:t>
            </w:r>
            <w:r w:rsidRPr="29C13343">
              <w:rPr>
                <w:rFonts w:ascii="Calibri" w:hAnsi="Calibri"/>
                <w:b/>
                <w:bCs/>
                <w:sz w:val="22"/>
                <w:szCs w:val="22"/>
              </w:rPr>
              <w:t xml:space="preserve">ayment </w:t>
            </w:r>
            <w:r w:rsidRPr="29C13343" w:rsidR="20C7C22A">
              <w:rPr>
                <w:rFonts w:ascii="Calibri" w:hAnsi="Calibri"/>
                <w:b/>
                <w:bCs/>
                <w:sz w:val="22"/>
                <w:szCs w:val="22"/>
              </w:rPr>
              <w:t>F</w:t>
            </w:r>
            <w:r w:rsidRPr="29C13343">
              <w:rPr>
                <w:rFonts w:ascii="Calibri" w:hAnsi="Calibri"/>
                <w:b/>
                <w:bCs/>
                <w:sz w:val="22"/>
                <w:szCs w:val="22"/>
              </w:rPr>
              <w:t xml:space="preserve">ee </w:t>
            </w:r>
          </w:p>
        </w:tc>
        <w:tc>
          <w:tcPr>
            <w:tcW w:w="4683" w:type="dxa"/>
            <w:shd w:val="clear" w:color="auto" w:fill="auto"/>
          </w:tcPr>
          <w:p w:rsidRPr="00316BE1" w:rsidR="00997A6D" w:rsidP="00316BE1" w:rsidRDefault="00823628" w14:paraId="1A7B7591" w14:textId="60C1E776">
            <w:pPr>
              <w:rPr>
                <w:rFonts w:ascii="Calibri" w:hAnsi="Calibri"/>
                <w:sz w:val="22"/>
                <w:szCs w:val="22"/>
              </w:rPr>
            </w:pPr>
            <w:r w:rsidRPr="29C13343">
              <w:rPr>
                <w:rFonts w:ascii="Calibri" w:hAnsi="Calibri"/>
                <w:sz w:val="22"/>
                <w:szCs w:val="22"/>
              </w:rPr>
              <w:t>$50</w:t>
            </w:r>
            <w:r w:rsidRPr="29C13343" w:rsidR="060BF840">
              <w:rPr>
                <w:rFonts w:ascii="Calibri" w:hAnsi="Calibri"/>
                <w:sz w:val="22"/>
                <w:szCs w:val="22"/>
              </w:rPr>
              <w:t xml:space="preserve"> </w:t>
            </w:r>
            <w:r w:rsidRPr="29C13343">
              <w:rPr>
                <w:rFonts w:ascii="Calibri" w:hAnsi="Calibri"/>
                <w:sz w:val="22"/>
                <w:szCs w:val="22"/>
              </w:rPr>
              <w:t>-</w:t>
            </w:r>
            <w:r w:rsidRPr="29C13343" w:rsidR="00997A6D">
              <w:rPr>
                <w:rFonts w:ascii="Calibri" w:hAnsi="Calibri"/>
                <w:sz w:val="22"/>
                <w:szCs w:val="22"/>
              </w:rPr>
              <w:t xml:space="preserve"> Team</w:t>
            </w:r>
          </w:p>
          <w:p w:rsidRPr="00316BE1" w:rsidR="00997A6D" w:rsidP="29C13343" w:rsidRDefault="00823628" w14:paraId="2A514AFC" w14:textId="66D61B00">
            <w:pPr>
              <w:rPr>
                <w:rFonts w:ascii="Calibri" w:hAnsi="Calibri"/>
                <w:sz w:val="22"/>
                <w:szCs w:val="22"/>
              </w:rPr>
            </w:pPr>
            <w:r w:rsidRPr="29C13343">
              <w:rPr>
                <w:rFonts w:ascii="Calibri" w:hAnsi="Calibri"/>
                <w:sz w:val="22"/>
                <w:szCs w:val="22"/>
              </w:rPr>
              <w:t xml:space="preserve">       *</w:t>
            </w:r>
            <w:proofErr w:type="gramStart"/>
            <w:r w:rsidRPr="29C13343">
              <w:rPr>
                <w:rFonts w:ascii="Calibri" w:hAnsi="Calibri"/>
              </w:rPr>
              <w:t>additional</w:t>
            </w:r>
            <w:proofErr w:type="gramEnd"/>
            <w:r w:rsidRPr="29C13343">
              <w:rPr>
                <w:rFonts w:ascii="Calibri" w:hAnsi="Calibri"/>
              </w:rPr>
              <w:t xml:space="preserve"> $25 per week payment is late</w:t>
            </w:r>
          </w:p>
          <w:p w:rsidRPr="00316BE1" w:rsidR="00997A6D" w:rsidP="00316BE1" w:rsidRDefault="00823628" w14:paraId="01163AC6" w14:textId="6F2E075C">
            <w:pPr>
              <w:rPr>
                <w:rFonts w:ascii="Calibri" w:hAnsi="Calibri"/>
                <w:sz w:val="22"/>
                <w:szCs w:val="22"/>
              </w:rPr>
            </w:pPr>
            <w:r w:rsidRPr="29C13343">
              <w:rPr>
                <w:rFonts w:ascii="Calibri" w:hAnsi="Calibri"/>
                <w:sz w:val="22"/>
                <w:szCs w:val="22"/>
              </w:rPr>
              <w:t>$200</w:t>
            </w:r>
            <w:r w:rsidRPr="29C13343" w:rsidR="6063E669">
              <w:rPr>
                <w:rFonts w:ascii="Calibri" w:hAnsi="Calibri"/>
                <w:sz w:val="22"/>
                <w:szCs w:val="22"/>
              </w:rPr>
              <w:t xml:space="preserve"> </w:t>
            </w:r>
            <w:r w:rsidRPr="29C13343" w:rsidR="00724FA5">
              <w:rPr>
                <w:rFonts w:ascii="Calibri" w:hAnsi="Calibri"/>
                <w:sz w:val="22"/>
                <w:szCs w:val="22"/>
              </w:rPr>
              <w:t>- League</w:t>
            </w:r>
          </w:p>
          <w:p w:rsidRPr="00316BE1" w:rsidR="00823628" w:rsidP="00316BE1" w:rsidRDefault="00823628" w14:paraId="0F2EEE96" w14:textId="77777777">
            <w:pPr>
              <w:rPr>
                <w:rFonts w:ascii="Calibri" w:hAnsi="Calibri"/>
                <w:sz w:val="22"/>
                <w:szCs w:val="22"/>
              </w:rPr>
            </w:pPr>
            <w:r w:rsidRPr="00316BE1">
              <w:rPr>
                <w:rFonts w:ascii="Calibri" w:hAnsi="Calibri"/>
                <w:sz w:val="22"/>
                <w:szCs w:val="22"/>
              </w:rPr>
              <w:t xml:space="preserve">        *</w:t>
            </w:r>
            <w:proofErr w:type="gramStart"/>
            <w:r w:rsidRPr="00316BE1">
              <w:rPr>
                <w:rFonts w:ascii="Calibri" w:hAnsi="Calibri"/>
                <w:szCs w:val="22"/>
              </w:rPr>
              <w:t>additional</w:t>
            </w:r>
            <w:proofErr w:type="gramEnd"/>
            <w:r w:rsidRPr="00316BE1">
              <w:rPr>
                <w:rFonts w:ascii="Calibri" w:hAnsi="Calibri"/>
                <w:szCs w:val="22"/>
              </w:rPr>
              <w:t xml:space="preserve"> $25 per week payment is late </w:t>
            </w:r>
          </w:p>
        </w:tc>
      </w:tr>
      <w:tr w:rsidRPr="00316BE1" w:rsidR="00997A6D" w:rsidTr="3CAF0B8F" w14:paraId="6C8E45B7" w14:textId="77777777">
        <w:trPr>
          <w:trHeight w:val="696"/>
        </w:trPr>
        <w:tc>
          <w:tcPr>
            <w:tcW w:w="5070" w:type="dxa"/>
            <w:shd w:val="clear" w:color="auto" w:fill="auto"/>
          </w:tcPr>
          <w:p w:rsidRPr="00316BE1" w:rsidR="00997A6D" w:rsidP="00316BE1" w:rsidRDefault="00997A6D" w14:paraId="2240D9F3" w14:textId="77777777">
            <w:pPr>
              <w:rPr>
                <w:rFonts w:ascii="Calibri" w:hAnsi="Calibri"/>
                <w:b/>
                <w:sz w:val="22"/>
                <w:szCs w:val="22"/>
              </w:rPr>
            </w:pPr>
            <w:r w:rsidRPr="00316BE1">
              <w:rPr>
                <w:rFonts w:ascii="Calibri" w:hAnsi="Calibri"/>
                <w:b/>
                <w:sz w:val="22"/>
                <w:szCs w:val="22"/>
              </w:rPr>
              <w:t xml:space="preserve">Reinstatement Fee </w:t>
            </w:r>
          </w:p>
        </w:tc>
        <w:tc>
          <w:tcPr>
            <w:tcW w:w="4683" w:type="dxa"/>
            <w:shd w:val="clear" w:color="auto" w:fill="auto"/>
          </w:tcPr>
          <w:p w:rsidRPr="00316BE1" w:rsidR="00997A6D" w:rsidP="00316BE1" w:rsidRDefault="00997A6D" w14:paraId="14D99516" w14:textId="77777777">
            <w:pPr>
              <w:rPr>
                <w:rFonts w:ascii="Calibri" w:hAnsi="Calibri"/>
                <w:sz w:val="22"/>
                <w:szCs w:val="22"/>
              </w:rPr>
            </w:pPr>
            <w:r w:rsidRPr="00316BE1">
              <w:rPr>
                <w:rFonts w:ascii="Calibri" w:hAnsi="Calibri"/>
                <w:sz w:val="22"/>
                <w:szCs w:val="22"/>
              </w:rPr>
              <w:t>$200</w:t>
            </w:r>
          </w:p>
          <w:p w:rsidRPr="00316BE1" w:rsidR="00823628" w:rsidP="00823628" w:rsidRDefault="00997A6D" w14:paraId="24941BA9" w14:textId="77777777">
            <w:pPr>
              <w:rPr>
                <w:rFonts w:ascii="Calibri" w:hAnsi="Calibri"/>
                <w:sz w:val="22"/>
                <w:szCs w:val="22"/>
              </w:rPr>
            </w:pPr>
            <w:proofErr w:type="gramStart"/>
            <w:r w:rsidRPr="00316BE1">
              <w:rPr>
                <w:rFonts w:ascii="Calibri" w:hAnsi="Calibri"/>
                <w:sz w:val="22"/>
                <w:szCs w:val="22"/>
              </w:rPr>
              <w:t>Previous</w:t>
            </w:r>
            <w:proofErr w:type="gramEnd"/>
            <w:r w:rsidRPr="00316BE1">
              <w:rPr>
                <w:rFonts w:ascii="Calibri" w:hAnsi="Calibri"/>
                <w:sz w:val="22"/>
                <w:szCs w:val="22"/>
              </w:rPr>
              <w:t xml:space="preserve"> account has gone unpaid and sent to collections. </w:t>
            </w:r>
          </w:p>
          <w:p w:rsidRPr="00316BE1" w:rsidR="00823628" w:rsidP="29C13343" w:rsidRDefault="00823628" w14:paraId="3097C8B2" w14:textId="20B3D0D9">
            <w:pPr>
              <w:rPr>
                <w:rFonts w:ascii="Calibri" w:hAnsi="Calibri"/>
                <w:sz w:val="22"/>
                <w:szCs w:val="22"/>
              </w:rPr>
            </w:pPr>
            <w:r w:rsidRPr="29C13343">
              <w:rPr>
                <w:rFonts w:ascii="Calibri" w:hAnsi="Calibri"/>
                <w:sz w:val="22"/>
                <w:szCs w:val="22"/>
              </w:rPr>
              <w:t>*</w:t>
            </w:r>
            <w:r w:rsidRPr="29C13343" w:rsidR="2FCE22CB">
              <w:rPr>
                <w:rFonts w:ascii="Calibri" w:hAnsi="Calibri"/>
                <w:sz w:val="22"/>
                <w:szCs w:val="22"/>
              </w:rPr>
              <w:t>U</w:t>
            </w:r>
            <w:r w:rsidRPr="29C13343">
              <w:rPr>
                <w:rFonts w:ascii="Calibri" w:hAnsi="Calibri"/>
              </w:rPr>
              <w:t>ser must follow the delinquent account</w:t>
            </w:r>
            <w:r w:rsidRPr="29C13343" w:rsidR="5CC4AAD8">
              <w:rPr>
                <w:rFonts w:ascii="Calibri" w:hAnsi="Calibri"/>
              </w:rPr>
              <w:t xml:space="preserve"> </w:t>
            </w:r>
            <w:r w:rsidRPr="29C13343">
              <w:rPr>
                <w:rFonts w:ascii="Calibri" w:hAnsi="Calibri"/>
              </w:rPr>
              <w:t xml:space="preserve">             </w:t>
            </w:r>
            <w:r w:rsidRPr="29C13343" w:rsidR="56CE9DD8">
              <w:rPr>
                <w:rFonts w:ascii="Calibri" w:hAnsi="Calibri"/>
              </w:rPr>
              <w:t xml:space="preserve"> </w:t>
            </w:r>
            <w:r w:rsidRPr="29C13343">
              <w:rPr>
                <w:rFonts w:ascii="Calibri" w:hAnsi="Calibri"/>
              </w:rPr>
              <w:t>payment terms. If adhered to terms</w:t>
            </w:r>
            <w:r w:rsidRPr="29C13343" w:rsidR="43BBE719">
              <w:rPr>
                <w:rFonts w:ascii="Calibri" w:hAnsi="Calibri"/>
              </w:rPr>
              <w:t>,</w:t>
            </w:r>
            <w:r w:rsidRPr="29C13343">
              <w:rPr>
                <w:rFonts w:ascii="Calibri" w:hAnsi="Calibri"/>
              </w:rPr>
              <w:t xml:space="preserve"> the</w:t>
            </w:r>
            <w:r w:rsidRPr="29C13343" w:rsidR="7EEB1A41">
              <w:rPr>
                <w:rFonts w:ascii="Calibri" w:hAnsi="Calibri"/>
              </w:rPr>
              <w:t xml:space="preserve"> </w:t>
            </w:r>
            <w:r w:rsidRPr="29C13343">
              <w:rPr>
                <w:rFonts w:ascii="Calibri" w:hAnsi="Calibri"/>
              </w:rPr>
              <w:t xml:space="preserve">         </w:t>
            </w:r>
            <w:r w:rsidRPr="29C13343" w:rsidR="029D51DA">
              <w:rPr>
                <w:rFonts w:ascii="Calibri" w:hAnsi="Calibri"/>
              </w:rPr>
              <w:t xml:space="preserve"> </w:t>
            </w:r>
            <w:r w:rsidRPr="29C13343">
              <w:rPr>
                <w:rFonts w:ascii="Calibri" w:hAnsi="Calibri"/>
              </w:rPr>
              <w:t xml:space="preserve">reinstatement fee will be returned. </w:t>
            </w:r>
          </w:p>
        </w:tc>
      </w:tr>
      <w:tr w:rsidRPr="00316BE1" w:rsidR="00823628" w:rsidTr="3CAF0B8F" w14:paraId="6D21FB23" w14:textId="77777777">
        <w:trPr>
          <w:trHeight w:val="696"/>
        </w:trPr>
        <w:tc>
          <w:tcPr>
            <w:tcW w:w="5070" w:type="dxa"/>
            <w:shd w:val="clear" w:color="auto" w:fill="auto"/>
          </w:tcPr>
          <w:p w:rsidRPr="00316BE1" w:rsidR="00823628" w:rsidP="00316BE1" w:rsidRDefault="00823628" w14:paraId="0BAE946C" w14:textId="77777777">
            <w:pPr>
              <w:rPr>
                <w:rFonts w:ascii="Calibri" w:hAnsi="Calibri"/>
                <w:b/>
                <w:sz w:val="22"/>
                <w:szCs w:val="22"/>
              </w:rPr>
            </w:pPr>
            <w:r w:rsidRPr="00316BE1">
              <w:rPr>
                <w:rFonts w:ascii="Calibri" w:hAnsi="Calibri"/>
                <w:b/>
                <w:sz w:val="22"/>
                <w:szCs w:val="22"/>
              </w:rPr>
              <w:t>Delinquent Account</w:t>
            </w:r>
          </w:p>
          <w:p w:rsidRPr="00316BE1" w:rsidR="00823628" w:rsidP="00316BE1" w:rsidRDefault="00823628" w14:paraId="00749F99" w14:textId="77777777">
            <w:pPr>
              <w:rPr>
                <w:rFonts w:ascii="Calibri" w:hAnsi="Calibri"/>
                <w:sz w:val="22"/>
                <w:szCs w:val="22"/>
              </w:rPr>
            </w:pPr>
            <w:r w:rsidRPr="00316BE1">
              <w:rPr>
                <w:rFonts w:ascii="Calibri" w:hAnsi="Calibri"/>
                <w:szCs w:val="22"/>
              </w:rPr>
              <w:t xml:space="preserve">(applied to accounts that were delinquent the year previous) </w:t>
            </w:r>
          </w:p>
        </w:tc>
        <w:tc>
          <w:tcPr>
            <w:tcW w:w="4683" w:type="dxa"/>
            <w:shd w:val="clear" w:color="auto" w:fill="auto"/>
          </w:tcPr>
          <w:p w:rsidRPr="00316BE1" w:rsidR="00823628" w:rsidP="006B4043" w:rsidRDefault="00823628" w14:paraId="4AF6F3CA" w14:textId="309E123A">
            <w:pPr>
              <w:pStyle w:val="ListParagraph"/>
              <w:numPr>
                <w:ilvl w:val="0"/>
                <w:numId w:val="13"/>
              </w:numPr>
              <w:spacing w:after="0" w:line="240" w:lineRule="auto"/>
              <w:contextualSpacing/>
              <w:jc w:val="left"/>
              <w:rPr>
                <w:rFonts w:ascii="Calibri" w:hAnsi="Calibri"/>
              </w:rPr>
            </w:pPr>
            <w:r w:rsidRPr="29C13343">
              <w:rPr>
                <w:rFonts w:ascii="Calibri" w:hAnsi="Calibri"/>
              </w:rPr>
              <w:t>25% of invoice is due prior to first booking</w:t>
            </w:r>
            <w:r w:rsidRPr="29C13343" w:rsidR="680C7198">
              <w:rPr>
                <w:rFonts w:ascii="Calibri" w:hAnsi="Calibri"/>
              </w:rPr>
              <w:t>,</w:t>
            </w:r>
            <w:r w:rsidRPr="29C13343">
              <w:rPr>
                <w:rFonts w:ascii="Calibri" w:hAnsi="Calibri"/>
              </w:rPr>
              <w:t xml:space="preserve"> </w:t>
            </w:r>
          </w:p>
          <w:p w:rsidRPr="00316BE1" w:rsidR="00823628" w:rsidP="006B4043" w:rsidRDefault="00823628" w14:paraId="403FA912" w14:textId="77777777">
            <w:pPr>
              <w:pStyle w:val="ListParagraph"/>
              <w:numPr>
                <w:ilvl w:val="0"/>
                <w:numId w:val="13"/>
              </w:numPr>
              <w:spacing w:after="0" w:line="240" w:lineRule="auto"/>
              <w:contextualSpacing/>
              <w:jc w:val="left"/>
              <w:rPr>
                <w:rFonts w:ascii="Calibri" w:hAnsi="Calibri"/>
              </w:rPr>
            </w:pPr>
            <w:r w:rsidRPr="29C13343">
              <w:rPr>
                <w:rFonts w:ascii="Calibri" w:hAnsi="Calibri"/>
              </w:rPr>
              <w:t xml:space="preserve">25% due within first quarter of season, </w:t>
            </w:r>
          </w:p>
          <w:p w:rsidRPr="00316BE1" w:rsidR="00823628" w:rsidP="006B4043" w:rsidRDefault="00823628" w14:paraId="1275A7B1" w14:textId="22146CD2">
            <w:pPr>
              <w:pStyle w:val="ListParagraph"/>
              <w:numPr>
                <w:ilvl w:val="0"/>
                <w:numId w:val="13"/>
              </w:numPr>
              <w:spacing w:after="0" w:line="240" w:lineRule="auto"/>
              <w:contextualSpacing/>
              <w:jc w:val="left"/>
              <w:rPr>
                <w:rFonts w:ascii="Calibri" w:hAnsi="Calibri"/>
              </w:rPr>
            </w:pPr>
            <w:r w:rsidRPr="29C13343">
              <w:rPr>
                <w:rFonts w:ascii="Calibri" w:hAnsi="Calibri"/>
              </w:rPr>
              <w:t xml:space="preserve">25% due halfway through season, </w:t>
            </w:r>
            <w:r w:rsidRPr="29C13343" w:rsidR="1DC5CC0C">
              <w:rPr>
                <w:rFonts w:ascii="Calibri" w:hAnsi="Calibri"/>
              </w:rPr>
              <w:t>and</w:t>
            </w:r>
          </w:p>
          <w:p w:rsidRPr="00316BE1" w:rsidR="00823628" w:rsidP="006B4043" w:rsidRDefault="00823628" w14:paraId="226852BB" w14:textId="77777777">
            <w:pPr>
              <w:pStyle w:val="ListParagraph"/>
              <w:numPr>
                <w:ilvl w:val="0"/>
                <w:numId w:val="13"/>
              </w:numPr>
              <w:spacing w:after="0" w:line="240" w:lineRule="auto"/>
              <w:contextualSpacing/>
              <w:jc w:val="left"/>
              <w:rPr>
                <w:rFonts w:ascii="Calibri" w:hAnsi="Calibri"/>
              </w:rPr>
            </w:pPr>
            <w:r w:rsidRPr="29C13343">
              <w:rPr>
                <w:rFonts w:ascii="Calibri" w:hAnsi="Calibri"/>
              </w:rPr>
              <w:t>25% (remainder) due three quarters of the way through season.</w:t>
            </w:r>
          </w:p>
        </w:tc>
      </w:tr>
      <w:tr w:rsidRPr="00316BE1" w:rsidR="00823628" w:rsidTr="3CAF0B8F" w14:paraId="570CD9DD" w14:textId="77777777">
        <w:trPr>
          <w:trHeight w:val="923"/>
        </w:trPr>
        <w:tc>
          <w:tcPr>
            <w:tcW w:w="5070" w:type="dxa"/>
            <w:shd w:val="clear" w:color="auto" w:fill="auto"/>
          </w:tcPr>
          <w:p w:rsidRPr="00316BE1" w:rsidR="00823628" w:rsidP="29C13343" w:rsidRDefault="00823628" w14:paraId="7171CA5D" w14:textId="0DF6C3F1">
            <w:pPr>
              <w:rPr>
                <w:rFonts w:ascii="Calibri" w:hAnsi="Calibri"/>
                <w:b/>
                <w:bCs/>
                <w:sz w:val="22"/>
                <w:szCs w:val="22"/>
              </w:rPr>
            </w:pPr>
            <w:r w:rsidRPr="29C13343">
              <w:rPr>
                <w:rFonts w:ascii="Calibri" w:hAnsi="Calibri"/>
                <w:b/>
                <w:bCs/>
                <w:sz w:val="22"/>
                <w:szCs w:val="22"/>
              </w:rPr>
              <w:t>Non</w:t>
            </w:r>
            <w:r w:rsidRPr="29C13343" w:rsidR="1CB79655">
              <w:rPr>
                <w:rFonts w:ascii="Calibri" w:hAnsi="Calibri"/>
                <w:b/>
                <w:bCs/>
                <w:sz w:val="22"/>
                <w:szCs w:val="22"/>
              </w:rPr>
              <w:t>-</w:t>
            </w:r>
            <w:r w:rsidRPr="29C13343">
              <w:rPr>
                <w:rFonts w:ascii="Calibri" w:hAnsi="Calibri"/>
                <w:b/>
                <w:bCs/>
                <w:sz w:val="22"/>
                <w:szCs w:val="22"/>
              </w:rPr>
              <w:t xml:space="preserve">Compliance </w:t>
            </w:r>
          </w:p>
          <w:p w:rsidRPr="00316BE1" w:rsidR="00823628" w:rsidP="00316BE1" w:rsidRDefault="00823628" w14:paraId="4FE252EA" w14:textId="77777777">
            <w:pPr>
              <w:rPr>
                <w:rFonts w:ascii="Calibri" w:hAnsi="Calibri"/>
                <w:sz w:val="22"/>
                <w:szCs w:val="22"/>
              </w:rPr>
            </w:pPr>
            <w:r w:rsidRPr="00316BE1">
              <w:rPr>
                <w:rFonts w:ascii="Calibri" w:hAnsi="Calibri"/>
                <w:szCs w:val="22"/>
              </w:rPr>
              <w:t>(request for residency information)</w:t>
            </w:r>
          </w:p>
        </w:tc>
        <w:tc>
          <w:tcPr>
            <w:tcW w:w="4683" w:type="dxa"/>
            <w:shd w:val="clear" w:color="auto" w:fill="auto"/>
          </w:tcPr>
          <w:p w:rsidRPr="00316BE1" w:rsidR="00823628" w:rsidP="00316BE1" w:rsidRDefault="00823628" w14:paraId="5893C71B" w14:textId="2BF9C04F">
            <w:pPr>
              <w:rPr>
                <w:rFonts w:ascii="Calibri" w:hAnsi="Calibri"/>
                <w:sz w:val="22"/>
                <w:szCs w:val="22"/>
              </w:rPr>
            </w:pPr>
            <w:r w:rsidRPr="29C13343">
              <w:rPr>
                <w:rFonts w:ascii="Calibri" w:hAnsi="Calibri"/>
                <w:sz w:val="22"/>
                <w:szCs w:val="22"/>
              </w:rPr>
              <w:t>$50 per week, to a maximum of $200 if they never submit</w:t>
            </w:r>
            <w:r w:rsidRPr="29C13343" w:rsidR="199F24DB">
              <w:rPr>
                <w:rFonts w:ascii="Calibri" w:hAnsi="Calibri"/>
                <w:sz w:val="22"/>
                <w:szCs w:val="22"/>
              </w:rPr>
              <w:t>,</w:t>
            </w:r>
            <w:r w:rsidRPr="29C13343">
              <w:rPr>
                <w:rFonts w:ascii="Calibri" w:hAnsi="Calibri"/>
                <w:sz w:val="22"/>
                <w:szCs w:val="22"/>
              </w:rPr>
              <w:t xml:space="preserve"> plus will not be eligible for priority bookings the following year.</w:t>
            </w:r>
          </w:p>
        </w:tc>
      </w:tr>
      <w:tr w:rsidRPr="00316BE1" w:rsidR="00823628" w:rsidTr="3CAF0B8F" w14:paraId="6D87774E" w14:textId="77777777">
        <w:trPr>
          <w:trHeight w:val="145"/>
        </w:trPr>
        <w:tc>
          <w:tcPr>
            <w:tcW w:w="5070" w:type="dxa"/>
            <w:shd w:val="clear" w:color="auto" w:fill="auto"/>
          </w:tcPr>
          <w:p w:rsidRPr="00316BE1" w:rsidR="00823628" w:rsidP="00316BE1" w:rsidRDefault="00823628" w14:paraId="7A94F07D" w14:textId="77777777">
            <w:pPr>
              <w:rPr>
                <w:rFonts w:ascii="Calibri" w:hAnsi="Calibri"/>
                <w:b/>
                <w:sz w:val="22"/>
                <w:szCs w:val="22"/>
              </w:rPr>
            </w:pPr>
            <w:r w:rsidRPr="00316BE1">
              <w:rPr>
                <w:rFonts w:ascii="Calibri" w:hAnsi="Calibri"/>
                <w:b/>
                <w:sz w:val="22"/>
                <w:szCs w:val="22"/>
              </w:rPr>
              <w:t xml:space="preserve">Field Tournament Deposit </w:t>
            </w:r>
          </w:p>
        </w:tc>
        <w:tc>
          <w:tcPr>
            <w:tcW w:w="4683" w:type="dxa"/>
            <w:shd w:val="clear" w:color="auto" w:fill="auto"/>
          </w:tcPr>
          <w:p w:rsidRPr="00316BE1" w:rsidR="00823628" w:rsidP="00316BE1" w:rsidRDefault="00823628" w14:paraId="24B3840B" w14:textId="77777777">
            <w:pPr>
              <w:rPr>
                <w:rFonts w:ascii="Calibri" w:hAnsi="Calibri"/>
                <w:sz w:val="22"/>
                <w:szCs w:val="22"/>
              </w:rPr>
            </w:pPr>
            <w:r w:rsidRPr="00316BE1">
              <w:rPr>
                <w:rFonts w:ascii="Calibri" w:hAnsi="Calibri"/>
                <w:sz w:val="22"/>
                <w:szCs w:val="22"/>
              </w:rPr>
              <w:t>$200</w:t>
            </w:r>
          </w:p>
        </w:tc>
      </w:tr>
      <w:tr w:rsidRPr="00316BE1" w:rsidR="00823628" w:rsidTr="3CAF0B8F" w14:paraId="16B8CDA2" w14:textId="77777777">
        <w:trPr>
          <w:trHeight w:val="145"/>
        </w:trPr>
        <w:tc>
          <w:tcPr>
            <w:tcW w:w="5070" w:type="dxa"/>
            <w:shd w:val="clear" w:color="auto" w:fill="auto"/>
          </w:tcPr>
          <w:p w:rsidRPr="00316BE1" w:rsidR="00823628" w:rsidP="29C13343" w:rsidRDefault="00823628" w14:paraId="35E9FA3E" w14:textId="3EA9BD0F">
            <w:pPr>
              <w:rPr>
                <w:rFonts w:ascii="Calibri" w:hAnsi="Calibri"/>
                <w:b/>
                <w:bCs/>
                <w:sz w:val="22"/>
                <w:szCs w:val="22"/>
              </w:rPr>
            </w:pPr>
            <w:r w:rsidRPr="29C13343">
              <w:rPr>
                <w:rFonts w:ascii="Calibri" w:hAnsi="Calibri"/>
                <w:b/>
                <w:bCs/>
                <w:sz w:val="22"/>
                <w:szCs w:val="22"/>
              </w:rPr>
              <w:t>Non</w:t>
            </w:r>
            <w:r w:rsidRPr="29C13343" w:rsidR="40A7125C">
              <w:rPr>
                <w:rFonts w:ascii="Calibri" w:hAnsi="Calibri"/>
                <w:b/>
                <w:bCs/>
                <w:sz w:val="22"/>
                <w:szCs w:val="22"/>
              </w:rPr>
              <w:t>-</w:t>
            </w:r>
            <w:r w:rsidRPr="29C13343">
              <w:rPr>
                <w:rFonts w:ascii="Calibri" w:hAnsi="Calibri"/>
                <w:b/>
                <w:bCs/>
                <w:sz w:val="22"/>
                <w:szCs w:val="22"/>
              </w:rPr>
              <w:t xml:space="preserve">Booking </w:t>
            </w:r>
            <w:r w:rsidRPr="29C13343" w:rsidR="1385292D">
              <w:rPr>
                <w:rFonts w:ascii="Calibri" w:hAnsi="Calibri"/>
                <w:b/>
                <w:bCs/>
                <w:sz w:val="22"/>
                <w:szCs w:val="22"/>
              </w:rPr>
              <w:t>F</w:t>
            </w:r>
            <w:r w:rsidRPr="29C13343">
              <w:rPr>
                <w:rFonts w:ascii="Calibri" w:hAnsi="Calibri"/>
                <w:b/>
                <w:bCs/>
                <w:sz w:val="22"/>
                <w:szCs w:val="22"/>
              </w:rPr>
              <w:t>ee</w:t>
            </w:r>
          </w:p>
          <w:p w:rsidRPr="00316BE1" w:rsidR="00823628" w:rsidP="00316BE1" w:rsidRDefault="00823628" w14:paraId="77E406A5" w14:textId="77777777">
            <w:pPr>
              <w:rPr>
                <w:rFonts w:ascii="Calibri" w:hAnsi="Calibri"/>
                <w:sz w:val="22"/>
                <w:szCs w:val="22"/>
              </w:rPr>
            </w:pPr>
            <w:r w:rsidRPr="00316BE1">
              <w:rPr>
                <w:rFonts w:ascii="Calibri" w:hAnsi="Calibri"/>
                <w:szCs w:val="22"/>
              </w:rPr>
              <w:t xml:space="preserve">(groups using field without booking) </w:t>
            </w:r>
          </w:p>
        </w:tc>
        <w:tc>
          <w:tcPr>
            <w:tcW w:w="4683" w:type="dxa"/>
            <w:shd w:val="clear" w:color="auto" w:fill="auto"/>
          </w:tcPr>
          <w:p w:rsidRPr="00316BE1" w:rsidR="00823628" w:rsidP="00316BE1" w:rsidRDefault="32C12F28" w14:paraId="1CA88889" w14:textId="5EF67E11">
            <w:pPr>
              <w:rPr>
                <w:rFonts w:ascii="Calibri" w:hAnsi="Calibri"/>
                <w:sz w:val="22"/>
                <w:szCs w:val="22"/>
              </w:rPr>
            </w:pPr>
            <w:r w:rsidRPr="29C13343">
              <w:rPr>
                <w:rFonts w:ascii="Calibri" w:hAnsi="Calibri"/>
                <w:sz w:val="22"/>
                <w:szCs w:val="22"/>
              </w:rPr>
              <w:t>C</w:t>
            </w:r>
            <w:r w:rsidRPr="29C13343" w:rsidR="00823628">
              <w:rPr>
                <w:rFonts w:ascii="Calibri" w:hAnsi="Calibri"/>
                <w:sz w:val="22"/>
                <w:szCs w:val="22"/>
              </w:rPr>
              <w:t xml:space="preserve">ost of field rental + </w:t>
            </w:r>
            <w:r w:rsidRPr="29C13343" w:rsidR="00D512FC">
              <w:rPr>
                <w:rFonts w:ascii="Calibri" w:hAnsi="Calibri"/>
                <w:sz w:val="22"/>
                <w:szCs w:val="22"/>
              </w:rPr>
              <w:t>$50</w:t>
            </w:r>
          </w:p>
        </w:tc>
      </w:tr>
      <w:tr w:rsidRPr="00316BE1" w:rsidR="00823628" w:rsidTr="3CAF0B8F" w14:paraId="61716ACA" w14:textId="77777777">
        <w:trPr>
          <w:trHeight w:val="145"/>
        </w:trPr>
        <w:tc>
          <w:tcPr>
            <w:tcW w:w="5070" w:type="dxa"/>
            <w:shd w:val="clear" w:color="auto" w:fill="auto"/>
          </w:tcPr>
          <w:p w:rsidRPr="00316BE1" w:rsidR="00823628" w:rsidP="00316BE1" w:rsidRDefault="00823628" w14:paraId="1AF57810" w14:textId="77777777">
            <w:pPr>
              <w:rPr>
                <w:rFonts w:ascii="Calibri" w:hAnsi="Calibri"/>
                <w:b/>
                <w:sz w:val="22"/>
                <w:szCs w:val="22"/>
              </w:rPr>
            </w:pPr>
            <w:r w:rsidRPr="00316BE1">
              <w:rPr>
                <w:rFonts w:ascii="Calibri" w:hAnsi="Calibri"/>
                <w:b/>
                <w:sz w:val="22"/>
                <w:szCs w:val="22"/>
              </w:rPr>
              <w:t>Field Clean Up</w:t>
            </w:r>
          </w:p>
        </w:tc>
        <w:tc>
          <w:tcPr>
            <w:tcW w:w="4683" w:type="dxa"/>
            <w:shd w:val="clear" w:color="auto" w:fill="auto"/>
          </w:tcPr>
          <w:p w:rsidRPr="00316BE1" w:rsidR="00823628" w:rsidP="00316BE1" w:rsidRDefault="00823628" w14:paraId="23775835" w14:textId="0F565A2F">
            <w:pPr>
              <w:rPr>
                <w:rFonts w:ascii="Calibri" w:hAnsi="Calibri"/>
                <w:sz w:val="22"/>
                <w:szCs w:val="22"/>
              </w:rPr>
            </w:pPr>
            <w:r w:rsidRPr="00316BE1">
              <w:rPr>
                <w:rFonts w:ascii="Calibri" w:hAnsi="Calibri"/>
                <w:sz w:val="22"/>
                <w:szCs w:val="22"/>
              </w:rPr>
              <w:t>$</w:t>
            </w:r>
            <w:r w:rsidR="00724FA5">
              <w:rPr>
                <w:rFonts w:ascii="Calibri" w:hAnsi="Calibri"/>
                <w:sz w:val="22"/>
                <w:szCs w:val="22"/>
              </w:rPr>
              <w:t>75</w:t>
            </w:r>
            <w:r w:rsidRPr="00316BE1">
              <w:rPr>
                <w:rFonts w:ascii="Calibri" w:hAnsi="Calibri"/>
                <w:sz w:val="22"/>
                <w:szCs w:val="22"/>
              </w:rPr>
              <w:t xml:space="preserve"> first time offense</w:t>
            </w:r>
          </w:p>
          <w:p w:rsidRPr="00316BE1" w:rsidR="00823628" w:rsidP="00316BE1" w:rsidRDefault="00823628" w14:paraId="4B405ED4" w14:textId="10DF5020">
            <w:pPr>
              <w:rPr>
                <w:rFonts w:ascii="Calibri" w:hAnsi="Calibri"/>
                <w:sz w:val="22"/>
                <w:szCs w:val="22"/>
              </w:rPr>
            </w:pPr>
            <w:r w:rsidRPr="00316BE1">
              <w:rPr>
                <w:rFonts w:ascii="Calibri" w:hAnsi="Calibri"/>
                <w:sz w:val="22"/>
                <w:szCs w:val="22"/>
              </w:rPr>
              <w:t>$1</w:t>
            </w:r>
            <w:r w:rsidR="00724FA5">
              <w:rPr>
                <w:rFonts w:ascii="Calibri" w:hAnsi="Calibri"/>
                <w:sz w:val="22"/>
                <w:szCs w:val="22"/>
              </w:rPr>
              <w:t>25</w:t>
            </w:r>
            <w:r w:rsidRPr="00316BE1">
              <w:rPr>
                <w:rFonts w:ascii="Calibri" w:hAnsi="Calibri"/>
                <w:sz w:val="22"/>
                <w:szCs w:val="22"/>
              </w:rPr>
              <w:t xml:space="preserve"> any recurring offenses</w:t>
            </w:r>
          </w:p>
        </w:tc>
      </w:tr>
      <w:tr w:rsidRPr="00316BE1" w:rsidR="00823628" w:rsidTr="3CAF0B8F" w14:paraId="69CDCF2B" w14:textId="77777777">
        <w:trPr>
          <w:trHeight w:val="145"/>
        </w:trPr>
        <w:tc>
          <w:tcPr>
            <w:tcW w:w="5070" w:type="dxa"/>
            <w:shd w:val="clear" w:color="auto" w:fill="auto"/>
          </w:tcPr>
          <w:p w:rsidRPr="00316BE1" w:rsidR="00823628" w:rsidP="00316BE1" w:rsidRDefault="00823628" w14:paraId="6E23BA0D" w14:textId="77777777">
            <w:pPr>
              <w:rPr>
                <w:rFonts w:ascii="Calibri" w:hAnsi="Calibri"/>
                <w:b/>
                <w:sz w:val="22"/>
                <w:szCs w:val="22"/>
              </w:rPr>
            </w:pPr>
            <w:r w:rsidRPr="00316BE1">
              <w:rPr>
                <w:rFonts w:ascii="Calibri" w:hAnsi="Calibri"/>
                <w:b/>
                <w:sz w:val="22"/>
                <w:szCs w:val="22"/>
              </w:rPr>
              <w:t>Field Double Bookings</w:t>
            </w:r>
          </w:p>
        </w:tc>
        <w:tc>
          <w:tcPr>
            <w:tcW w:w="4683" w:type="dxa"/>
            <w:shd w:val="clear" w:color="auto" w:fill="auto"/>
          </w:tcPr>
          <w:p w:rsidRPr="00316BE1" w:rsidR="00823628" w:rsidP="00316BE1" w:rsidRDefault="00823628" w14:paraId="7110D5CB" w14:textId="77777777">
            <w:pPr>
              <w:rPr>
                <w:rFonts w:ascii="Calibri" w:hAnsi="Calibri"/>
                <w:sz w:val="22"/>
                <w:szCs w:val="22"/>
              </w:rPr>
            </w:pPr>
            <w:r w:rsidRPr="00316BE1">
              <w:rPr>
                <w:rFonts w:ascii="Calibri" w:hAnsi="Calibri"/>
                <w:sz w:val="22"/>
                <w:szCs w:val="22"/>
              </w:rPr>
              <w:t>Offender shall pay the cost of the other team’s booking, plus $50.</w:t>
            </w:r>
          </w:p>
        </w:tc>
      </w:tr>
      <w:tr w:rsidRPr="00316BE1" w:rsidR="00823628" w:rsidTr="3CAF0B8F" w14:paraId="0AEB44DA" w14:textId="77777777">
        <w:trPr>
          <w:trHeight w:val="145"/>
        </w:trPr>
        <w:tc>
          <w:tcPr>
            <w:tcW w:w="5070" w:type="dxa"/>
            <w:shd w:val="clear" w:color="auto" w:fill="auto"/>
          </w:tcPr>
          <w:p w:rsidRPr="00316BE1" w:rsidR="00823628" w:rsidP="00316BE1" w:rsidRDefault="00823628" w14:paraId="31AE95B4" w14:textId="77777777">
            <w:pPr>
              <w:rPr>
                <w:rFonts w:ascii="Calibri" w:hAnsi="Calibri"/>
                <w:b/>
                <w:sz w:val="22"/>
                <w:szCs w:val="22"/>
              </w:rPr>
            </w:pPr>
            <w:r w:rsidRPr="00316BE1">
              <w:rPr>
                <w:rFonts w:ascii="Calibri" w:hAnsi="Calibri"/>
                <w:b/>
                <w:sz w:val="22"/>
                <w:szCs w:val="22"/>
              </w:rPr>
              <w:t xml:space="preserve">Void Key Deposit Return </w:t>
            </w:r>
          </w:p>
        </w:tc>
        <w:tc>
          <w:tcPr>
            <w:tcW w:w="4683" w:type="dxa"/>
            <w:shd w:val="clear" w:color="auto" w:fill="auto"/>
          </w:tcPr>
          <w:p w:rsidR="00D512FC" w:rsidP="00316BE1" w:rsidRDefault="00D512FC" w14:paraId="00C87C04" w14:textId="77777777">
            <w:pPr>
              <w:rPr>
                <w:rFonts w:ascii="Calibri" w:hAnsi="Calibri"/>
                <w:sz w:val="22"/>
                <w:szCs w:val="22"/>
              </w:rPr>
            </w:pPr>
            <w:r>
              <w:rPr>
                <w:rFonts w:ascii="Calibri" w:hAnsi="Calibri"/>
                <w:sz w:val="22"/>
                <w:szCs w:val="22"/>
              </w:rPr>
              <w:t>$100</w:t>
            </w:r>
          </w:p>
          <w:p w:rsidRPr="00316BE1" w:rsidR="00823628" w:rsidP="00316BE1" w:rsidRDefault="005E5DAF" w14:paraId="799D7A4A" w14:textId="77777777">
            <w:pPr>
              <w:rPr>
                <w:rFonts w:ascii="Calibri" w:hAnsi="Calibri"/>
                <w:sz w:val="22"/>
                <w:szCs w:val="22"/>
              </w:rPr>
            </w:pPr>
            <w:r>
              <w:rPr>
                <w:rFonts w:ascii="Calibri" w:hAnsi="Calibri"/>
                <w:sz w:val="22"/>
                <w:szCs w:val="22"/>
              </w:rPr>
              <w:t>Repeat</w:t>
            </w:r>
            <w:r w:rsidRPr="00316BE1" w:rsidR="00823628">
              <w:rPr>
                <w:rFonts w:ascii="Calibri" w:hAnsi="Calibri"/>
                <w:sz w:val="22"/>
                <w:szCs w:val="22"/>
              </w:rPr>
              <w:t xml:space="preserve"> infractions may result in loss of key privileges. </w:t>
            </w:r>
          </w:p>
        </w:tc>
      </w:tr>
      <w:tr w:rsidRPr="00316BE1" w:rsidR="00823628" w:rsidTr="3CAF0B8F" w14:paraId="617DAA4A" w14:textId="77777777">
        <w:trPr>
          <w:trHeight w:val="145"/>
        </w:trPr>
        <w:tc>
          <w:tcPr>
            <w:tcW w:w="5070" w:type="dxa"/>
            <w:shd w:val="clear" w:color="auto" w:fill="auto"/>
          </w:tcPr>
          <w:p w:rsidR="00823628" w:rsidP="00316BE1" w:rsidRDefault="00823628" w14:paraId="5096EE00" w14:textId="228B9C87">
            <w:pPr>
              <w:rPr>
                <w:rFonts w:ascii="Calibri" w:hAnsi="Calibri"/>
                <w:b/>
                <w:sz w:val="22"/>
                <w:szCs w:val="22"/>
              </w:rPr>
            </w:pPr>
            <w:r w:rsidRPr="00316BE1">
              <w:rPr>
                <w:rFonts w:ascii="Calibri" w:hAnsi="Calibri"/>
                <w:b/>
                <w:sz w:val="22"/>
                <w:szCs w:val="22"/>
              </w:rPr>
              <w:t>Ballfield/</w:t>
            </w:r>
            <w:r w:rsidRPr="00316BE1" w:rsidR="00A1348C">
              <w:rPr>
                <w:rFonts w:ascii="Calibri" w:hAnsi="Calibri"/>
                <w:b/>
                <w:sz w:val="22"/>
                <w:szCs w:val="22"/>
              </w:rPr>
              <w:t>Softball Lining</w:t>
            </w:r>
          </w:p>
          <w:p w:rsidRPr="00982478" w:rsidR="00982478" w:rsidP="00316BE1" w:rsidRDefault="00982478" w14:paraId="02BFC7E5" w14:textId="77777777">
            <w:pPr>
              <w:rPr>
                <w:rFonts w:ascii="Calibri" w:hAnsi="Calibri"/>
                <w:sz w:val="22"/>
                <w:szCs w:val="22"/>
              </w:rPr>
            </w:pPr>
            <w:r w:rsidRPr="00982478">
              <w:rPr>
                <w:rFonts w:ascii="Calibri" w:hAnsi="Calibri"/>
                <w:szCs w:val="22"/>
              </w:rPr>
              <w:t>(5 business days’ notice is required. Late requests may be subject to additional fees</w:t>
            </w:r>
            <w:r w:rsidR="002534A2">
              <w:rPr>
                <w:rFonts w:ascii="Calibri" w:hAnsi="Calibri"/>
                <w:szCs w:val="22"/>
              </w:rPr>
              <w:t>. Lining services are available during regular working hours.</w:t>
            </w:r>
            <w:r w:rsidRPr="00982478">
              <w:rPr>
                <w:rFonts w:ascii="Calibri" w:hAnsi="Calibri"/>
                <w:szCs w:val="22"/>
              </w:rPr>
              <w:t xml:space="preserve">) </w:t>
            </w:r>
          </w:p>
        </w:tc>
        <w:tc>
          <w:tcPr>
            <w:tcW w:w="4683" w:type="dxa"/>
            <w:shd w:val="clear" w:color="auto" w:fill="auto"/>
          </w:tcPr>
          <w:p w:rsidR="00D512FC" w:rsidP="00997A6D" w:rsidRDefault="00982478" w14:paraId="46C7CA23" w14:textId="77777777">
            <w:pPr>
              <w:rPr>
                <w:rFonts w:ascii="Calibri" w:hAnsi="Calibri"/>
                <w:sz w:val="22"/>
                <w:szCs w:val="22"/>
              </w:rPr>
            </w:pPr>
            <w:r>
              <w:rPr>
                <w:rFonts w:ascii="Calibri" w:hAnsi="Calibri"/>
                <w:sz w:val="22"/>
                <w:szCs w:val="22"/>
              </w:rPr>
              <w:t>$75</w:t>
            </w:r>
            <w:r w:rsidRPr="00D512FC" w:rsidR="00D512FC">
              <w:rPr>
                <w:rFonts w:ascii="Calibri" w:hAnsi="Calibri"/>
                <w:sz w:val="22"/>
                <w:szCs w:val="22"/>
              </w:rPr>
              <w:t xml:space="preserve"> </w:t>
            </w:r>
          </w:p>
          <w:p w:rsidR="00823628" w:rsidP="00997A6D" w:rsidRDefault="00DA7DFA" w14:paraId="0A6959E7" w14:textId="77777777">
            <w:pPr>
              <w:rPr>
                <w:rFonts w:ascii="Calibri" w:hAnsi="Calibri"/>
                <w:sz w:val="22"/>
                <w:szCs w:val="22"/>
              </w:rPr>
            </w:pPr>
            <w:r w:rsidRPr="00D512FC">
              <w:rPr>
                <w:rFonts w:ascii="Calibri" w:hAnsi="Calibri"/>
                <w:sz w:val="22"/>
                <w:szCs w:val="22"/>
              </w:rPr>
              <w:t xml:space="preserve"> </w:t>
            </w:r>
          </w:p>
          <w:p w:rsidR="00DA7DFA" w:rsidP="005E5DAF" w:rsidRDefault="00DA7DFA" w14:paraId="5BE93A62" w14:textId="77777777">
            <w:pPr>
              <w:ind w:firstLine="720"/>
              <w:rPr>
                <w:rFonts w:ascii="Calibri" w:hAnsi="Calibri"/>
                <w:sz w:val="22"/>
                <w:szCs w:val="22"/>
              </w:rPr>
            </w:pPr>
          </w:p>
          <w:p w:rsidRPr="00316BE1" w:rsidR="00982478" w:rsidP="00997A6D" w:rsidRDefault="00982478" w14:paraId="384BA73E" w14:textId="77777777">
            <w:pPr>
              <w:rPr>
                <w:rFonts w:ascii="Calibri" w:hAnsi="Calibri"/>
                <w:sz w:val="22"/>
                <w:szCs w:val="22"/>
              </w:rPr>
            </w:pPr>
          </w:p>
        </w:tc>
      </w:tr>
      <w:tr w:rsidRPr="00316BE1" w:rsidR="00823628" w:rsidTr="3CAF0B8F" w14:paraId="268985B8" w14:textId="77777777">
        <w:trPr>
          <w:trHeight w:val="145"/>
        </w:trPr>
        <w:tc>
          <w:tcPr>
            <w:tcW w:w="5070" w:type="dxa"/>
            <w:shd w:val="clear" w:color="auto" w:fill="auto"/>
          </w:tcPr>
          <w:p w:rsidR="00823628" w:rsidP="00316BE1" w:rsidRDefault="00823628" w14:paraId="0B3B5F31" w14:textId="77777777">
            <w:pPr>
              <w:rPr>
                <w:rFonts w:ascii="Calibri" w:hAnsi="Calibri"/>
                <w:b/>
                <w:sz w:val="22"/>
                <w:szCs w:val="22"/>
                <w:lang w:val="en-CA"/>
              </w:rPr>
            </w:pPr>
            <w:r w:rsidRPr="00316BE1">
              <w:rPr>
                <w:rFonts w:ascii="Calibri" w:hAnsi="Calibri"/>
                <w:b/>
                <w:sz w:val="22"/>
                <w:szCs w:val="22"/>
                <w:lang w:val="en-CA"/>
              </w:rPr>
              <w:t>Multipurpose Field Lining</w:t>
            </w:r>
          </w:p>
          <w:p w:rsidRPr="00316BE1" w:rsidR="00982478" w:rsidP="29C13343" w:rsidRDefault="00982478" w14:paraId="1BB6D01F" w14:textId="2F7C972B">
            <w:pPr>
              <w:rPr>
                <w:rFonts w:ascii="Calibri" w:hAnsi="Calibri"/>
              </w:rPr>
            </w:pPr>
            <w:r w:rsidRPr="29C13343">
              <w:rPr>
                <w:rFonts w:ascii="Calibri" w:hAnsi="Calibri"/>
              </w:rPr>
              <w:t>(5 business days’ notice is required. Late requests may be subject to additional fees</w:t>
            </w:r>
            <w:r w:rsidRPr="29C13343" w:rsidR="0233291B">
              <w:rPr>
                <w:rFonts w:ascii="Calibri" w:hAnsi="Calibri"/>
              </w:rPr>
              <w:t>. Lining services are available during regular working hours.)</w:t>
            </w:r>
          </w:p>
        </w:tc>
        <w:tc>
          <w:tcPr>
            <w:tcW w:w="4683" w:type="dxa"/>
            <w:shd w:val="clear" w:color="auto" w:fill="auto"/>
          </w:tcPr>
          <w:p w:rsidRPr="00D512FC" w:rsidR="00D512FC" w:rsidP="00D512FC" w:rsidRDefault="00982478" w14:paraId="4E317CF7" w14:textId="77777777">
            <w:pPr>
              <w:rPr>
                <w:rFonts w:ascii="Calibri" w:hAnsi="Calibri"/>
                <w:sz w:val="22"/>
                <w:szCs w:val="22"/>
              </w:rPr>
            </w:pPr>
            <w:r>
              <w:rPr>
                <w:rFonts w:ascii="Calibri" w:hAnsi="Calibri"/>
                <w:sz w:val="22"/>
                <w:szCs w:val="22"/>
              </w:rPr>
              <w:t>$25</w:t>
            </w:r>
            <w:r w:rsidRPr="00D512FC" w:rsidR="00D512FC">
              <w:rPr>
                <w:rFonts w:ascii="Calibri" w:hAnsi="Calibri"/>
                <w:sz w:val="22"/>
                <w:szCs w:val="22"/>
              </w:rPr>
              <w:t xml:space="preserve">0.00 </w:t>
            </w:r>
          </w:p>
          <w:p w:rsidRPr="005E5DAF" w:rsidR="00D512FC" w:rsidP="00D512FC" w:rsidRDefault="005E5DAF" w14:paraId="6FC47A13" w14:textId="70ABE9E8">
            <w:pPr>
              <w:rPr>
                <w:rFonts w:ascii="Calibri" w:hAnsi="Calibri"/>
                <w:sz w:val="22"/>
                <w:szCs w:val="22"/>
              </w:rPr>
            </w:pPr>
            <w:r w:rsidRPr="0911D292">
              <w:rPr>
                <w:rFonts w:ascii="Calibri" w:hAnsi="Calibri"/>
                <w:sz w:val="22"/>
                <w:szCs w:val="22"/>
              </w:rPr>
              <w:t>(</w:t>
            </w:r>
            <w:r w:rsidRPr="0911D292" w:rsidR="00823628">
              <w:rPr>
                <w:rFonts w:ascii="Calibri" w:hAnsi="Calibri"/>
                <w:sz w:val="22"/>
                <w:szCs w:val="22"/>
              </w:rPr>
              <w:t>Soccer</w:t>
            </w:r>
            <w:r w:rsidRPr="0911D292" w:rsidR="00D512FC">
              <w:rPr>
                <w:rFonts w:ascii="Calibri" w:hAnsi="Calibri"/>
                <w:sz w:val="22"/>
                <w:szCs w:val="22"/>
              </w:rPr>
              <w:t>/Lacrosse/</w:t>
            </w:r>
            <w:r w:rsidRPr="0911D292" w:rsidR="6431E40E">
              <w:rPr>
                <w:rFonts w:ascii="Calibri" w:hAnsi="Calibri"/>
                <w:sz w:val="22"/>
                <w:szCs w:val="22"/>
              </w:rPr>
              <w:t>F</w:t>
            </w:r>
            <w:r w:rsidRPr="0911D292" w:rsidR="00D512FC">
              <w:rPr>
                <w:rFonts w:ascii="Calibri" w:hAnsi="Calibri"/>
                <w:sz w:val="22"/>
                <w:szCs w:val="22"/>
              </w:rPr>
              <w:t xml:space="preserve">ield </w:t>
            </w:r>
            <w:r w:rsidRPr="0911D292" w:rsidR="19D18FF9">
              <w:rPr>
                <w:rFonts w:ascii="Calibri" w:hAnsi="Calibri"/>
                <w:sz w:val="22"/>
                <w:szCs w:val="22"/>
              </w:rPr>
              <w:t>H</w:t>
            </w:r>
            <w:r w:rsidRPr="0911D292" w:rsidR="00D512FC">
              <w:rPr>
                <w:rFonts w:ascii="Calibri" w:hAnsi="Calibri"/>
                <w:sz w:val="22"/>
                <w:szCs w:val="22"/>
              </w:rPr>
              <w:t>ockey/Rugby</w:t>
            </w:r>
            <w:r w:rsidRPr="0911D292">
              <w:rPr>
                <w:rFonts w:ascii="Calibri" w:hAnsi="Calibri"/>
                <w:sz w:val="22"/>
                <w:szCs w:val="22"/>
              </w:rPr>
              <w:t>)</w:t>
            </w:r>
          </w:p>
          <w:p w:rsidRPr="00DA7DFA" w:rsidR="00DA7DFA" w:rsidP="00997A6D" w:rsidRDefault="00DA7DFA" w14:paraId="34B3F2EB" w14:textId="77777777">
            <w:pPr>
              <w:rPr>
                <w:rFonts w:ascii="Calibri" w:hAnsi="Calibri"/>
                <w:sz w:val="22"/>
                <w:szCs w:val="22"/>
                <w:highlight w:val="yellow"/>
              </w:rPr>
            </w:pPr>
          </w:p>
          <w:p w:rsidRPr="00D512FC" w:rsidR="00D512FC" w:rsidP="00997A6D" w:rsidRDefault="00982478" w14:paraId="667067A6" w14:textId="77777777">
            <w:pPr>
              <w:rPr>
                <w:rFonts w:ascii="Calibri" w:hAnsi="Calibri"/>
                <w:sz w:val="22"/>
                <w:szCs w:val="22"/>
              </w:rPr>
            </w:pPr>
            <w:r>
              <w:rPr>
                <w:rFonts w:ascii="Calibri" w:hAnsi="Calibri"/>
                <w:sz w:val="22"/>
                <w:szCs w:val="22"/>
              </w:rPr>
              <w:t>$400</w:t>
            </w:r>
            <w:r w:rsidRPr="00D512FC" w:rsidR="00D512FC">
              <w:rPr>
                <w:rFonts w:ascii="Calibri" w:hAnsi="Calibri"/>
                <w:sz w:val="22"/>
                <w:szCs w:val="22"/>
              </w:rPr>
              <w:t>.00</w:t>
            </w:r>
          </w:p>
          <w:p w:rsidRPr="00316BE1" w:rsidR="00982478" w:rsidP="00997A6D" w:rsidRDefault="005E5DAF" w14:paraId="0B4020A7" w14:textId="726DACDE">
            <w:pPr>
              <w:rPr>
                <w:rFonts w:ascii="Calibri" w:hAnsi="Calibri"/>
                <w:sz w:val="22"/>
                <w:szCs w:val="22"/>
              </w:rPr>
            </w:pPr>
            <w:r>
              <w:rPr>
                <w:rFonts w:ascii="Calibri" w:hAnsi="Calibri"/>
                <w:sz w:val="22"/>
                <w:szCs w:val="22"/>
              </w:rPr>
              <w:t>(</w:t>
            </w:r>
            <w:r w:rsidRPr="00D512FC" w:rsidR="00823628">
              <w:rPr>
                <w:rFonts w:ascii="Calibri" w:hAnsi="Calibri"/>
                <w:sz w:val="22"/>
                <w:szCs w:val="22"/>
              </w:rPr>
              <w:t>Football</w:t>
            </w:r>
            <w:r>
              <w:rPr>
                <w:rFonts w:ascii="Calibri" w:hAnsi="Calibri"/>
                <w:sz w:val="22"/>
                <w:szCs w:val="22"/>
              </w:rPr>
              <w:t>)</w:t>
            </w:r>
            <w:r w:rsidRPr="00D512FC" w:rsidR="00823628">
              <w:rPr>
                <w:rFonts w:ascii="Calibri" w:hAnsi="Calibri"/>
                <w:sz w:val="22"/>
                <w:szCs w:val="22"/>
              </w:rPr>
              <w:t xml:space="preserve"> </w:t>
            </w:r>
            <w:r w:rsidRPr="00D512FC" w:rsidR="00DA7DFA">
              <w:rPr>
                <w:rFonts w:ascii="Calibri" w:hAnsi="Calibri"/>
                <w:sz w:val="22"/>
                <w:szCs w:val="22"/>
              </w:rPr>
              <w:t xml:space="preserve"> </w:t>
            </w:r>
          </w:p>
        </w:tc>
      </w:tr>
      <w:tr w:rsidRPr="00316BE1" w:rsidR="00D512FC" w:rsidTr="3CAF0B8F" w14:paraId="0B540286" w14:textId="77777777">
        <w:trPr>
          <w:trHeight w:val="145"/>
        </w:trPr>
        <w:tc>
          <w:tcPr>
            <w:tcW w:w="5070" w:type="dxa"/>
            <w:shd w:val="clear" w:color="auto" w:fill="auto"/>
          </w:tcPr>
          <w:p w:rsidRPr="00316BE1" w:rsidR="00D512FC" w:rsidP="21B9E398" w:rsidRDefault="00724FA5" w14:paraId="5F6FABA1" w14:textId="4C50F812">
            <w:pPr>
              <w:rPr>
                <w:rFonts w:ascii="Calibri" w:hAnsi="Calibri"/>
                <w:b/>
                <w:bCs/>
                <w:sz w:val="22"/>
                <w:szCs w:val="22"/>
                <w:lang w:val="en-CA"/>
              </w:rPr>
            </w:pPr>
            <w:r w:rsidRPr="21B9E398">
              <w:rPr>
                <w:rFonts w:ascii="Calibri" w:hAnsi="Calibri"/>
                <w:b/>
                <w:bCs/>
                <w:sz w:val="22"/>
                <w:szCs w:val="22"/>
                <w:lang w:val="en-CA"/>
              </w:rPr>
              <w:t xml:space="preserve">Temporary </w:t>
            </w:r>
            <w:r w:rsidRPr="21B9E398" w:rsidR="00D512FC">
              <w:rPr>
                <w:rFonts w:ascii="Calibri" w:hAnsi="Calibri"/>
                <w:b/>
                <w:bCs/>
                <w:sz w:val="22"/>
                <w:szCs w:val="22"/>
                <w:lang w:val="en-CA"/>
              </w:rPr>
              <w:t xml:space="preserve">Mound </w:t>
            </w:r>
            <w:r w:rsidRPr="21B9E398" w:rsidR="474D07A4">
              <w:rPr>
                <w:rFonts w:ascii="Calibri" w:hAnsi="Calibri"/>
                <w:b/>
                <w:bCs/>
                <w:sz w:val="22"/>
                <w:szCs w:val="22"/>
                <w:lang w:val="en-CA"/>
              </w:rPr>
              <w:t xml:space="preserve">Fee </w:t>
            </w:r>
          </w:p>
        </w:tc>
        <w:tc>
          <w:tcPr>
            <w:tcW w:w="4683" w:type="dxa"/>
            <w:shd w:val="clear" w:color="auto" w:fill="auto"/>
          </w:tcPr>
          <w:p w:rsidR="00D512FC" w:rsidP="005E5DAF" w:rsidRDefault="00724FA5" w14:paraId="5AB16133" w14:textId="56439683">
            <w:pPr>
              <w:rPr>
                <w:rFonts w:ascii="Calibri" w:hAnsi="Calibri"/>
                <w:sz w:val="22"/>
                <w:szCs w:val="22"/>
              </w:rPr>
            </w:pPr>
            <w:r>
              <w:rPr>
                <w:rFonts w:ascii="Calibri" w:hAnsi="Calibri"/>
                <w:sz w:val="22"/>
                <w:szCs w:val="22"/>
              </w:rPr>
              <w:t>6-inch mound $1000</w:t>
            </w:r>
          </w:p>
          <w:p w:rsidR="00724FA5" w:rsidP="005E5DAF" w:rsidRDefault="00724FA5" w14:paraId="6E45FD19" w14:textId="56C3770D">
            <w:pPr>
              <w:rPr>
                <w:rFonts w:ascii="Calibri" w:hAnsi="Calibri"/>
                <w:sz w:val="22"/>
                <w:szCs w:val="22"/>
              </w:rPr>
            </w:pPr>
            <w:r>
              <w:rPr>
                <w:rFonts w:ascii="Calibri" w:hAnsi="Calibri"/>
                <w:sz w:val="22"/>
                <w:szCs w:val="22"/>
              </w:rPr>
              <w:t>8-inch mound $1200</w:t>
            </w:r>
          </w:p>
          <w:p w:rsidRPr="005E5DAF" w:rsidR="00724FA5" w:rsidP="005E5DAF" w:rsidRDefault="00724FA5" w14:paraId="5290C251" w14:textId="70C38A67">
            <w:pPr>
              <w:rPr>
                <w:rFonts w:ascii="Calibri" w:hAnsi="Calibri"/>
                <w:sz w:val="22"/>
                <w:szCs w:val="22"/>
              </w:rPr>
            </w:pPr>
            <w:r>
              <w:rPr>
                <w:rFonts w:ascii="Calibri" w:hAnsi="Calibri"/>
                <w:sz w:val="22"/>
                <w:szCs w:val="22"/>
              </w:rPr>
              <w:t xml:space="preserve">12-inch mound $1400 </w:t>
            </w:r>
          </w:p>
        </w:tc>
      </w:tr>
      <w:tr w:rsidRPr="00316BE1" w:rsidR="007F3963" w:rsidTr="3CAF0B8F" w14:paraId="50448AE6" w14:textId="77777777">
        <w:trPr>
          <w:trHeight w:val="145"/>
        </w:trPr>
        <w:tc>
          <w:tcPr>
            <w:tcW w:w="5070" w:type="dxa"/>
            <w:shd w:val="clear" w:color="auto" w:fill="auto"/>
          </w:tcPr>
          <w:p w:rsidR="007F3963" w:rsidP="00316BE1" w:rsidRDefault="007F3963" w14:paraId="56A2BAB0" w14:textId="77777777">
            <w:pPr>
              <w:rPr>
                <w:rFonts w:ascii="Calibri" w:hAnsi="Calibri"/>
                <w:b/>
                <w:sz w:val="22"/>
                <w:szCs w:val="22"/>
                <w:lang w:val="en-CA"/>
              </w:rPr>
            </w:pPr>
            <w:r>
              <w:rPr>
                <w:rFonts w:ascii="Calibri" w:hAnsi="Calibri"/>
                <w:b/>
                <w:sz w:val="22"/>
                <w:szCs w:val="22"/>
                <w:lang w:val="en-CA"/>
              </w:rPr>
              <w:t>Signage Install</w:t>
            </w:r>
            <w:r w:rsidR="005E5DAF">
              <w:rPr>
                <w:rFonts w:ascii="Calibri" w:hAnsi="Calibri"/>
                <w:b/>
                <w:sz w:val="22"/>
                <w:szCs w:val="22"/>
                <w:lang w:val="en-CA"/>
              </w:rPr>
              <w:t>ation</w:t>
            </w:r>
            <w:r>
              <w:rPr>
                <w:rFonts w:ascii="Calibri" w:hAnsi="Calibri"/>
                <w:b/>
                <w:sz w:val="22"/>
                <w:szCs w:val="22"/>
                <w:lang w:val="en-CA"/>
              </w:rPr>
              <w:t xml:space="preserve"> </w:t>
            </w:r>
          </w:p>
        </w:tc>
        <w:tc>
          <w:tcPr>
            <w:tcW w:w="4683" w:type="dxa"/>
            <w:shd w:val="clear" w:color="auto" w:fill="auto"/>
          </w:tcPr>
          <w:p w:rsidRPr="00D512FC" w:rsidR="007F3963" w:rsidP="00997A6D" w:rsidRDefault="005E5DAF" w14:paraId="13B7B061" w14:textId="235C0587">
            <w:pPr>
              <w:rPr>
                <w:rFonts w:ascii="Calibri" w:hAnsi="Calibri"/>
                <w:sz w:val="22"/>
                <w:szCs w:val="22"/>
              </w:rPr>
            </w:pPr>
            <w:r w:rsidRPr="29C13343">
              <w:rPr>
                <w:rFonts w:ascii="Calibri" w:hAnsi="Calibri"/>
                <w:sz w:val="22"/>
                <w:szCs w:val="22"/>
              </w:rPr>
              <w:t>TB</w:t>
            </w:r>
            <w:r w:rsidRPr="29C13343" w:rsidR="651B8FBF">
              <w:rPr>
                <w:rFonts w:ascii="Calibri" w:hAnsi="Calibri"/>
                <w:sz w:val="22"/>
                <w:szCs w:val="22"/>
              </w:rPr>
              <w:t>D</w:t>
            </w:r>
          </w:p>
        </w:tc>
      </w:tr>
      <w:tr w:rsidRPr="00316BE1" w:rsidR="00724FA5" w:rsidTr="3CAF0B8F" w14:paraId="30E6C1CD" w14:textId="77777777">
        <w:trPr>
          <w:trHeight w:val="145"/>
        </w:trPr>
        <w:tc>
          <w:tcPr>
            <w:tcW w:w="5070" w:type="dxa"/>
            <w:shd w:val="clear" w:color="auto" w:fill="auto"/>
          </w:tcPr>
          <w:p w:rsidR="00724FA5" w:rsidP="00316BE1" w:rsidRDefault="00724FA5" w14:paraId="69694353" w14:textId="2B9F57F9">
            <w:pPr>
              <w:rPr>
                <w:rFonts w:ascii="Calibri" w:hAnsi="Calibri"/>
                <w:b/>
                <w:sz w:val="22"/>
                <w:szCs w:val="22"/>
                <w:lang w:val="en-CA"/>
              </w:rPr>
            </w:pPr>
            <w:r>
              <w:rPr>
                <w:rFonts w:ascii="Calibri" w:hAnsi="Calibri"/>
                <w:b/>
                <w:sz w:val="22"/>
                <w:szCs w:val="22"/>
                <w:lang w:val="en-CA"/>
              </w:rPr>
              <w:t xml:space="preserve">Storage Pod Rental Fee </w:t>
            </w:r>
          </w:p>
        </w:tc>
        <w:tc>
          <w:tcPr>
            <w:tcW w:w="4683" w:type="dxa"/>
            <w:shd w:val="clear" w:color="auto" w:fill="auto"/>
          </w:tcPr>
          <w:p w:rsidRPr="29C13343" w:rsidR="00724FA5" w:rsidP="00997A6D" w:rsidRDefault="00724FA5" w14:paraId="0648C629" w14:textId="31DD1F1F">
            <w:pPr>
              <w:rPr>
                <w:rFonts w:ascii="Calibri" w:hAnsi="Calibri"/>
                <w:sz w:val="22"/>
                <w:szCs w:val="22"/>
              </w:rPr>
            </w:pPr>
            <w:r>
              <w:rPr>
                <w:rFonts w:ascii="Calibri" w:hAnsi="Calibri"/>
                <w:sz w:val="22"/>
                <w:szCs w:val="22"/>
              </w:rPr>
              <w:t xml:space="preserve">$80 (Per </w:t>
            </w:r>
            <w:r w:rsidR="34AB9704">
              <w:rPr>
                <w:rFonts w:ascii="Calibri" w:hAnsi="Calibri"/>
                <w:sz w:val="22"/>
                <w:szCs w:val="22"/>
              </w:rPr>
              <w:t>month) Limited</w:t>
            </w:r>
            <w:r w:rsidR="0A1B13EF">
              <w:rPr>
                <w:rStyle w:val="normaltextrun"/>
                <w:rFonts w:ascii="Calibri" w:hAnsi="Calibri" w:cs="Calibri"/>
                <w:color w:val="000000"/>
                <w:sz w:val="22"/>
                <w:szCs w:val="22"/>
                <w:shd w:val="clear" w:color="auto" w:fill="FFFFFF"/>
              </w:rPr>
              <w:t xml:space="preserve"> quantity</w:t>
            </w:r>
          </w:p>
        </w:tc>
      </w:tr>
    </w:tbl>
    <w:p w:rsidRPr="00316BE1" w:rsidR="00E01498" w:rsidP="00A1348C" w:rsidRDefault="00E01498" w14:paraId="1D7B270A" w14:textId="77777777">
      <w:pPr>
        <w:rPr>
          <w:rFonts w:ascii="Calibri" w:hAnsi="Calibri"/>
          <w:sz w:val="24"/>
          <w:lang w:val="en-CA"/>
        </w:rPr>
      </w:pPr>
    </w:p>
    <w:sectPr w:rsidRPr="00316BE1" w:rsidR="00E01498" w:rsidSect="00EB6D7C">
      <w:footerReference w:type="even" r:id="rId14"/>
      <w:footerReference w:type="default" r:id="rId15"/>
      <w:pgSz w:w="12240" w:h="15840" w:orient="portrait"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6D7C" w:rsidRDefault="00EB6D7C" w14:paraId="54651522" w14:textId="77777777">
      <w:r>
        <w:separator/>
      </w:r>
    </w:p>
  </w:endnote>
  <w:endnote w:type="continuationSeparator" w:id="0">
    <w:p w:rsidR="00EB6D7C" w:rsidRDefault="00EB6D7C" w14:paraId="2B40BB02" w14:textId="77777777">
      <w:r>
        <w:continuationSeparator/>
      </w:r>
    </w:p>
  </w:endnote>
  <w:endnote w:type="continuationNotice" w:id="1">
    <w:p w:rsidR="006B4043" w:rsidRDefault="006B4043" w14:paraId="229565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149" w:rsidRDefault="00EE6149" w14:paraId="7E774E9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E6149" w:rsidRDefault="00EE6149" w14:paraId="06971C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149" w:rsidRDefault="00EE6149" w14:paraId="28F4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1E9">
      <w:rPr>
        <w:rStyle w:val="PageNumber"/>
        <w:noProof/>
      </w:rPr>
      <w:t>2</w:t>
    </w:r>
    <w:r>
      <w:rPr>
        <w:rStyle w:val="PageNumber"/>
      </w:rPr>
      <w:fldChar w:fldCharType="end"/>
    </w:r>
  </w:p>
  <w:p w:rsidR="00EE6149" w:rsidRDefault="00EE6149" w14:paraId="4F904CB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6D7C" w:rsidRDefault="00EB6D7C" w14:paraId="26A0B1C6" w14:textId="77777777">
      <w:r>
        <w:separator/>
      </w:r>
    </w:p>
  </w:footnote>
  <w:footnote w:type="continuationSeparator" w:id="0">
    <w:p w:rsidR="00EB6D7C" w:rsidRDefault="00EB6D7C" w14:paraId="4C7DE068" w14:textId="77777777">
      <w:r>
        <w:continuationSeparator/>
      </w:r>
    </w:p>
  </w:footnote>
  <w:footnote w:type="continuationNotice" w:id="1">
    <w:p w:rsidR="006B4043" w:rsidRDefault="006B4043" w14:paraId="4975A074" w14:textId="77777777"/>
  </w:footnote>
</w:footnotes>
</file>

<file path=word/intelligence.xml><?xml version="1.0" encoding="utf-8"?>
<int:Intelligence xmlns:int="http://schemas.microsoft.com/office/intelligence/2019/intelligence">
  <int:IntelligenceSettings/>
  <int:Manifest>
    <int:WordHash hashCode="4MPcu2SixSBwg2" id="nv/vSBu9"/>
  </int:Manifest>
  <int:Observations>
    <int:Content id="nv/vSBu9">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1B1"/>
    <w:multiLevelType w:val="hybridMultilevel"/>
    <w:tmpl w:val="B28C2FBC"/>
    <w:lvl w:ilvl="0" w:tplc="10090001">
      <w:start w:val="1"/>
      <w:numFmt w:val="bullet"/>
      <w:lvlText w:val=""/>
      <w:lvlJc w:val="left"/>
      <w:pPr>
        <w:ind w:left="1425" w:hanging="360"/>
      </w:pPr>
      <w:rPr>
        <w:rFonts w:hint="default" w:ascii="Symbol" w:hAnsi="Symbol"/>
      </w:rPr>
    </w:lvl>
    <w:lvl w:ilvl="1" w:tplc="10090003" w:tentative="1">
      <w:start w:val="1"/>
      <w:numFmt w:val="bullet"/>
      <w:lvlText w:val="o"/>
      <w:lvlJc w:val="left"/>
      <w:pPr>
        <w:ind w:left="2145" w:hanging="360"/>
      </w:pPr>
      <w:rPr>
        <w:rFonts w:hint="default" w:ascii="Courier New" w:hAnsi="Courier New" w:cs="Courier New"/>
      </w:rPr>
    </w:lvl>
    <w:lvl w:ilvl="2" w:tplc="10090005" w:tentative="1">
      <w:start w:val="1"/>
      <w:numFmt w:val="bullet"/>
      <w:lvlText w:val=""/>
      <w:lvlJc w:val="left"/>
      <w:pPr>
        <w:ind w:left="2865" w:hanging="360"/>
      </w:pPr>
      <w:rPr>
        <w:rFonts w:hint="default" w:ascii="Wingdings" w:hAnsi="Wingdings"/>
      </w:rPr>
    </w:lvl>
    <w:lvl w:ilvl="3" w:tplc="10090001" w:tentative="1">
      <w:start w:val="1"/>
      <w:numFmt w:val="bullet"/>
      <w:lvlText w:val=""/>
      <w:lvlJc w:val="left"/>
      <w:pPr>
        <w:ind w:left="3585" w:hanging="360"/>
      </w:pPr>
      <w:rPr>
        <w:rFonts w:hint="default" w:ascii="Symbol" w:hAnsi="Symbol"/>
      </w:rPr>
    </w:lvl>
    <w:lvl w:ilvl="4" w:tplc="10090003" w:tentative="1">
      <w:start w:val="1"/>
      <w:numFmt w:val="bullet"/>
      <w:lvlText w:val="o"/>
      <w:lvlJc w:val="left"/>
      <w:pPr>
        <w:ind w:left="4305" w:hanging="360"/>
      </w:pPr>
      <w:rPr>
        <w:rFonts w:hint="default" w:ascii="Courier New" w:hAnsi="Courier New" w:cs="Courier New"/>
      </w:rPr>
    </w:lvl>
    <w:lvl w:ilvl="5" w:tplc="10090005" w:tentative="1">
      <w:start w:val="1"/>
      <w:numFmt w:val="bullet"/>
      <w:lvlText w:val=""/>
      <w:lvlJc w:val="left"/>
      <w:pPr>
        <w:ind w:left="5025" w:hanging="360"/>
      </w:pPr>
      <w:rPr>
        <w:rFonts w:hint="default" w:ascii="Wingdings" w:hAnsi="Wingdings"/>
      </w:rPr>
    </w:lvl>
    <w:lvl w:ilvl="6" w:tplc="10090001" w:tentative="1">
      <w:start w:val="1"/>
      <w:numFmt w:val="bullet"/>
      <w:lvlText w:val=""/>
      <w:lvlJc w:val="left"/>
      <w:pPr>
        <w:ind w:left="5745" w:hanging="360"/>
      </w:pPr>
      <w:rPr>
        <w:rFonts w:hint="default" w:ascii="Symbol" w:hAnsi="Symbol"/>
      </w:rPr>
    </w:lvl>
    <w:lvl w:ilvl="7" w:tplc="10090003" w:tentative="1">
      <w:start w:val="1"/>
      <w:numFmt w:val="bullet"/>
      <w:lvlText w:val="o"/>
      <w:lvlJc w:val="left"/>
      <w:pPr>
        <w:ind w:left="6465" w:hanging="360"/>
      </w:pPr>
      <w:rPr>
        <w:rFonts w:hint="default" w:ascii="Courier New" w:hAnsi="Courier New" w:cs="Courier New"/>
      </w:rPr>
    </w:lvl>
    <w:lvl w:ilvl="8" w:tplc="10090005" w:tentative="1">
      <w:start w:val="1"/>
      <w:numFmt w:val="bullet"/>
      <w:lvlText w:val=""/>
      <w:lvlJc w:val="left"/>
      <w:pPr>
        <w:ind w:left="7185" w:hanging="360"/>
      </w:pPr>
      <w:rPr>
        <w:rFonts w:hint="default" w:ascii="Wingdings" w:hAnsi="Wingdings"/>
      </w:rPr>
    </w:lvl>
  </w:abstractNum>
  <w:abstractNum w:abstractNumId="1" w15:restartNumberingAfterBreak="0">
    <w:nsid w:val="0A575513"/>
    <w:multiLevelType w:val="hybridMultilevel"/>
    <w:tmpl w:val="7BB8BFE0"/>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 w15:restartNumberingAfterBreak="0">
    <w:nsid w:val="11853F07"/>
    <w:multiLevelType w:val="hybridMultilevel"/>
    <w:tmpl w:val="5608D6C2"/>
    <w:lvl w:ilvl="0" w:tplc="2C449694">
      <w:start w:val="1"/>
      <w:numFmt w:val="decimal"/>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3" w15:restartNumberingAfterBreak="0">
    <w:nsid w:val="125F6E04"/>
    <w:multiLevelType w:val="hybridMultilevel"/>
    <w:tmpl w:val="C03AF22E"/>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4" w15:restartNumberingAfterBreak="0">
    <w:nsid w:val="214208CD"/>
    <w:multiLevelType w:val="hybridMultilevel"/>
    <w:tmpl w:val="D752DC60"/>
    <w:lvl w:ilvl="0" w:tplc="10090005">
      <w:start w:val="1"/>
      <w:numFmt w:val="bullet"/>
      <w:lvlText w:val=""/>
      <w:lvlJc w:val="left"/>
      <w:pPr>
        <w:ind w:left="2520" w:hanging="360"/>
      </w:pPr>
      <w:rPr>
        <w:rFonts w:hint="default" w:ascii="Wingdings" w:hAnsi="Wingdings"/>
      </w:rPr>
    </w:lvl>
    <w:lvl w:ilvl="1" w:tplc="10090003" w:tentative="1">
      <w:start w:val="1"/>
      <w:numFmt w:val="bullet"/>
      <w:lvlText w:val="o"/>
      <w:lvlJc w:val="left"/>
      <w:pPr>
        <w:ind w:left="3240" w:hanging="360"/>
      </w:pPr>
      <w:rPr>
        <w:rFonts w:hint="default" w:ascii="Courier New" w:hAnsi="Courier New" w:cs="Courier New"/>
      </w:rPr>
    </w:lvl>
    <w:lvl w:ilvl="2" w:tplc="10090005" w:tentative="1">
      <w:start w:val="1"/>
      <w:numFmt w:val="bullet"/>
      <w:lvlText w:val=""/>
      <w:lvlJc w:val="left"/>
      <w:pPr>
        <w:ind w:left="3960" w:hanging="360"/>
      </w:pPr>
      <w:rPr>
        <w:rFonts w:hint="default" w:ascii="Wingdings" w:hAnsi="Wingdings"/>
      </w:rPr>
    </w:lvl>
    <w:lvl w:ilvl="3" w:tplc="10090001" w:tentative="1">
      <w:start w:val="1"/>
      <w:numFmt w:val="bullet"/>
      <w:lvlText w:val=""/>
      <w:lvlJc w:val="left"/>
      <w:pPr>
        <w:ind w:left="4680" w:hanging="360"/>
      </w:pPr>
      <w:rPr>
        <w:rFonts w:hint="default" w:ascii="Symbol" w:hAnsi="Symbol"/>
      </w:rPr>
    </w:lvl>
    <w:lvl w:ilvl="4" w:tplc="10090003" w:tentative="1">
      <w:start w:val="1"/>
      <w:numFmt w:val="bullet"/>
      <w:lvlText w:val="o"/>
      <w:lvlJc w:val="left"/>
      <w:pPr>
        <w:ind w:left="5400" w:hanging="360"/>
      </w:pPr>
      <w:rPr>
        <w:rFonts w:hint="default" w:ascii="Courier New" w:hAnsi="Courier New" w:cs="Courier New"/>
      </w:rPr>
    </w:lvl>
    <w:lvl w:ilvl="5" w:tplc="10090005" w:tentative="1">
      <w:start w:val="1"/>
      <w:numFmt w:val="bullet"/>
      <w:lvlText w:val=""/>
      <w:lvlJc w:val="left"/>
      <w:pPr>
        <w:ind w:left="6120" w:hanging="360"/>
      </w:pPr>
      <w:rPr>
        <w:rFonts w:hint="default" w:ascii="Wingdings" w:hAnsi="Wingdings"/>
      </w:rPr>
    </w:lvl>
    <w:lvl w:ilvl="6" w:tplc="10090001" w:tentative="1">
      <w:start w:val="1"/>
      <w:numFmt w:val="bullet"/>
      <w:lvlText w:val=""/>
      <w:lvlJc w:val="left"/>
      <w:pPr>
        <w:ind w:left="6840" w:hanging="360"/>
      </w:pPr>
      <w:rPr>
        <w:rFonts w:hint="default" w:ascii="Symbol" w:hAnsi="Symbol"/>
      </w:rPr>
    </w:lvl>
    <w:lvl w:ilvl="7" w:tplc="10090003" w:tentative="1">
      <w:start w:val="1"/>
      <w:numFmt w:val="bullet"/>
      <w:lvlText w:val="o"/>
      <w:lvlJc w:val="left"/>
      <w:pPr>
        <w:ind w:left="7560" w:hanging="360"/>
      </w:pPr>
      <w:rPr>
        <w:rFonts w:hint="default" w:ascii="Courier New" w:hAnsi="Courier New" w:cs="Courier New"/>
      </w:rPr>
    </w:lvl>
    <w:lvl w:ilvl="8" w:tplc="10090005" w:tentative="1">
      <w:start w:val="1"/>
      <w:numFmt w:val="bullet"/>
      <w:lvlText w:val=""/>
      <w:lvlJc w:val="left"/>
      <w:pPr>
        <w:ind w:left="8280" w:hanging="360"/>
      </w:pPr>
      <w:rPr>
        <w:rFonts w:hint="default" w:ascii="Wingdings" w:hAnsi="Wingdings"/>
      </w:rPr>
    </w:lvl>
  </w:abstractNum>
  <w:abstractNum w:abstractNumId="5" w15:restartNumberingAfterBreak="0">
    <w:nsid w:val="228804EB"/>
    <w:multiLevelType w:val="hybridMultilevel"/>
    <w:tmpl w:val="18F0F5A8"/>
    <w:lvl w:ilvl="0" w:tplc="C3DAF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2326BE0"/>
    <w:multiLevelType w:val="hybridMultilevel"/>
    <w:tmpl w:val="64B854A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36E41E5"/>
    <w:multiLevelType w:val="hybridMultilevel"/>
    <w:tmpl w:val="92FE88F0"/>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8" w15:restartNumberingAfterBreak="0">
    <w:nsid w:val="3D231D88"/>
    <w:multiLevelType w:val="hybridMultilevel"/>
    <w:tmpl w:val="3ED4D1AA"/>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9" w15:restartNumberingAfterBreak="0">
    <w:nsid w:val="3E156CC3"/>
    <w:multiLevelType w:val="multilevel"/>
    <w:tmpl w:val="C916CF2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341303"/>
    <w:multiLevelType w:val="multilevel"/>
    <w:tmpl w:val="2EA03F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5145FC3"/>
    <w:multiLevelType w:val="hybridMultilevel"/>
    <w:tmpl w:val="0A163CE4"/>
    <w:lvl w:ilvl="0" w:tplc="48427BAE">
      <w:start w:val="1"/>
      <w:numFmt w:val="bullet"/>
      <w:lvlText w:val=""/>
      <w:lvlJc w:val="left"/>
      <w:pPr>
        <w:ind w:left="360" w:hanging="360"/>
      </w:pPr>
      <w:rPr>
        <w:rFonts w:hint="default" w:ascii="Symbol" w:hAnsi="Symbol"/>
      </w:rPr>
    </w:lvl>
    <w:lvl w:ilvl="1" w:tplc="3E6C39C0" w:tentative="1">
      <w:start w:val="1"/>
      <w:numFmt w:val="bullet"/>
      <w:lvlText w:val="o"/>
      <w:lvlJc w:val="left"/>
      <w:pPr>
        <w:ind w:left="1080" w:hanging="360"/>
      </w:pPr>
      <w:rPr>
        <w:rFonts w:hint="default" w:ascii="Courier New" w:hAnsi="Courier New"/>
      </w:rPr>
    </w:lvl>
    <w:lvl w:ilvl="2" w:tplc="08749956" w:tentative="1">
      <w:start w:val="1"/>
      <w:numFmt w:val="bullet"/>
      <w:lvlText w:val=""/>
      <w:lvlJc w:val="left"/>
      <w:pPr>
        <w:ind w:left="1800" w:hanging="360"/>
      </w:pPr>
      <w:rPr>
        <w:rFonts w:hint="default" w:ascii="Wingdings" w:hAnsi="Wingdings"/>
      </w:rPr>
    </w:lvl>
    <w:lvl w:ilvl="3" w:tplc="2828CDF0" w:tentative="1">
      <w:start w:val="1"/>
      <w:numFmt w:val="bullet"/>
      <w:lvlText w:val=""/>
      <w:lvlJc w:val="left"/>
      <w:pPr>
        <w:ind w:left="2520" w:hanging="360"/>
      </w:pPr>
      <w:rPr>
        <w:rFonts w:hint="default" w:ascii="Symbol" w:hAnsi="Symbol"/>
      </w:rPr>
    </w:lvl>
    <w:lvl w:ilvl="4" w:tplc="1020DD6A" w:tentative="1">
      <w:start w:val="1"/>
      <w:numFmt w:val="bullet"/>
      <w:lvlText w:val="o"/>
      <w:lvlJc w:val="left"/>
      <w:pPr>
        <w:ind w:left="3240" w:hanging="360"/>
      </w:pPr>
      <w:rPr>
        <w:rFonts w:hint="default" w:ascii="Courier New" w:hAnsi="Courier New"/>
      </w:rPr>
    </w:lvl>
    <w:lvl w:ilvl="5" w:tplc="A7E8DA80" w:tentative="1">
      <w:start w:val="1"/>
      <w:numFmt w:val="bullet"/>
      <w:lvlText w:val=""/>
      <w:lvlJc w:val="left"/>
      <w:pPr>
        <w:ind w:left="3960" w:hanging="360"/>
      </w:pPr>
      <w:rPr>
        <w:rFonts w:hint="default" w:ascii="Wingdings" w:hAnsi="Wingdings"/>
      </w:rPr>
    </w:lvl>
    <w:lvl w:ilvl="6" w:tplc="F954CF84" w:tentative="1">
      <w:start w:val="1"/>
      <w:numFmt w:val="bullet"/>
      <w:lvlText w:val=""/>
      <w:lvlJc w:val="left"/>
      <w:pPr>
        <w:ind w:left="4680" w:hanging="360"/>
      </w:pPr>
      <w:rPr>
        <w:rFonts w:hint="default" w:ascii="Symbol" w:hAnsi="Symbol"/>
      </w:rPr>
    </w:lvl>
    <w:lvl w:ilvl="7" w:tplc="88C6B46C" w:tentative="1">
      <w:start w:val="1"/>
      <w:numFmt w:val="bullet"/>
      <w:lvlText w:val="o"/>
      <w:lvlJc w:val="left"/>
      <w:pPr>
        <w:ind w:left="5400" w:hanging="360"/>
      </w:pPr>
      <w:rPr>
        <w:rFonts w:hint="default" w:ascii="Courier New" w:hAnsi="Courier New"/>
      </w:rPr>
    </w:lvl>
    <w:lvl w:ilvl="8" w:tplc="28C6B5B8" w:tentative="1">
      <w:start w:val="1"/>
      <w:numFmt w:val="bullet"/>
      <w:lvlText w:val=""/>
      <w:lvlJc w:val="left"/>
      <w:pPr>
        <w:ind w:left="6120" w:hanging="360"/>
      </w:pPr>
      <w:rPr>
        <w:rFonts w:hint="default" w:ascii="Wingdings" w:hAnsi="Wingdings"/>
      </w:rPr>
    </w:lvl>
  </w:abstractNum>
  <w:abstractNum w:abstractNumId="12" w15:restartNumberingAfterBreak="0">
    <w:nsid w:val="45731F38"/>
    <w:multiLevelType w:val="hybridMultilevel"/>
    <w:tmpl w:val="9D486F34"/>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13" w15:restartNumberingAfterBreak="0">
    <w:nsid w:val="596C3E4F"/>
    <w:multiLevelType w:val="hybridMultilevel"/>
    <w:tmpl w:val="E2B4D17E"/>
    <w:lvl w:ilvl="0" w:tplc="04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hint="default" w:ascii="Symbol" w:hAnsi="Symbol"/>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AE71BDD"/>
    <w:multiLevelType w:val="multilevel"/>
    <w:tmpl w:val="42644F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DFD436F"/>
    <w:multiLevelType w:val="hybridMultilevel"/>
    <w:tmpl w:val="6F1C1F90"/>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6" w15:restartNumberingAfterBreak="0">
    <w:nsid w:val="722B2A98"/>
    <w:multiLevelType w:val="hybridMultilevel"/>
    <w:tmpl w:val="15E659C8"/>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17" w15:restartNumberingAfterBreak="0">
    <w:nsid w:val="73246C02"/>
    <w:multiLevelType w:val="hybridMultilevel"/>
    <w:tmpl w:val="D25E08D0"/>
    <w:lvl w:ilvl="0" w:tplc="10090001">
      <w:start w:val="1"/>
      <w:numFmt w:val="bullet"/>
      <w:lvlText w:val=""/>
      <w:lvlJc w:val="left"/>
      <w:pPr>
        <w:ind w:left="1260" w:hanging="360"/>
      </w:pPr>
      <w:rPr>
        <w:rFonts w:hint="default" w:ascii="Symbol" w:hAnsi="Symbol"/>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abstractNum w:abstractNumId="18" w15:restartNumberingAfterBreak="0">
    <w:nsid w:val="79C664E3"/>
    <w:multiLevelType w:val="hybridMultilevel"/>
    <w:tmpl w:val="195AF6C8"/>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9" w15:restartNumberingAfterBreak="0">
    <w:nsid w:val="7B374417"/>
    <w:multiLevelType w:val="multilevel"/>
    <w:tmpl w:val="E1FC06C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FBF14E9"/>
    <w:multiLevelType w:val="hybridMultilevel"/>
    <w:tmpl w:val="DDEA1C48"/>
    <w:lvl w:ilvl="0" w:tplc="10090005">
      <w:start w:val="1"/>
      <w:numFmt w:val="bullet"/>
      <w:lvlText w:val=""/>
      <w:lvlJc w:val="left"/>
      <w:pPr>
        <w:ind w:left="1260" w:hanging="360"/>
      </w:pPr>
      <w:rPr>
        <w:rFonts w:hint="default" w:ascii="Wingdings" w:hAnsi="Wingdings"/>
      </w:rPr>
    </w:lvl>
    <w:lvl w:ilvl="1" w:tplc="10090003" w:tentative="1">
      <w:start w:val="1"/>
      <w:numFmt w:val="bullet"/>
      <w:lvlText w:val="o"/>
      <w:lvlJc w:val="left"/>
      <w:pPr>
        <w:ind w:left="1980" w:hanging="360"/>
      </w:pPr>
      <w:rPr>
        <w:rFonts w:hint="default" w:ascii="Courier New" w:hAnsi="Courier New" w:cs="Courier New"/>
      </w:rPr>
    </w:lvl>
    <w:lvl w:ilvl="2" w:tplc="10090005" w:tentative="1">
      <w:start w:val="1"/>
      <w:numFmt w:val="bullet"/>
      <w:lvlText w:val=""/>
      <w:lvlJc w:val="left"/>
      <w:pPr>
        <w:ind w:left="2700" w:hanging="360"/>
      </w:pPr>
      <w:rPr>
        <w:rFonts w:hint="default" w:ascii="Wingdings" w:hAnsi="Wingdings"/>
      </w:rPr>
    </w:lvl>
    <w:lvl w:ilvl="3" w:tplc="10090001" w:tentative="1">
      <w:start w:val="1"/>
      <w:numFmt w:val="bullet"/>
      <w:lvlText w:val=""/>
      <w:lvlJc w:val="left"/>
      <w:pPr>
        <w:ind w:left="3420" w:hanging="360"/>
      </w:pPr>
      <w:rPr>
        <w:rFonts w:hint="default" w:ascii="Symbol" w:hAnsi="Symbol"/>
      </w:rPr>
    </w:lvl>
    <w:lvl w:ilvl="4" w:tplc="10090003" w:tentative="1">
      <w:start w:val="1"/>
      <w:numFmt w:val="bullet"/>
      <w:lvlText w:val="o"/>
      <w:lvlJc w:val="left"/>
      <w:pPr>
        <w:ind w:left="4140" w:hanging="360"/>
      </w:pPr>
      <w:rPr>
        <w:rFonts w:hint="default" w:ascii="Courier New" w:hAnsi="Courier New" w:cs="Courier New"/>
      </w:rPr>
    </w:lvl>
    <w:lvl w:ilvl="5" w:tplc="10090005" w:tentative="1">
      <w:start w:val="1"/>
      <w:numFmt w:val="bullet"/>
      <w:lvlText w:val=""/>
      <w:lvlJc w:val="left"/>
      <w:pPr>
        <w:ind w:left="4860" w:hanging="360"/>
      </w:pPr>
      <w:rPr>
        <w:rFonts w:hint="default" w:ascii="Wingdings" w:hAnsi="Wingdings"/>
      </w:rPr>
    </w:lvl>
    <w:lvl w:ilvl="6" w:tplc="10090001" w:tentative="1">
      <w:start w:val="1"/>
      <w:numFmt w:val="bullet"/>
      <w:lvlText w:val=""/>
      <w:lvlJc w:val="left"/>
      <w:pPr>
        <w:ind w:left="5580" w:hanging="360"/>
      </w:pPr>
      <w:rPr>
        <w:rFonts w:hint="default" w:ascii="Symbol" w:hAnsi="Symbol"/>
      </w:rPr>
    </w:lvl>
    <w:lvl w:ilvl="7" w:tplc="10090003" w:tentative="1">
      <w:start w:val="1"/>
      <w:numFmt w:val="bullet"/>
      <w:lvlText w:val="o"/>
      <w:lvlJc w:val="left"/>
      <w:pPr>
        <w:ind w:left="6300" w:hanging="360"/>
      </w:pPr>
      <w:rPr>
        <w:rFonts w:hint="default" w:ascii="Courier New" w:hAnsi="Courier New" w:cs="Courier New"/>
      </w:rPr>
    </w:lvl>
    <w:lvl w:ilvl="8" w:tplc="10090005" w:tentative="1">
      <w:start w:val="1"/>
      <w:numFmt w:val="bullet"/>
      <w:lvlText w:val=""/>
      <w:lvlJc w:val="left"/>
      <w:pPr>
        <w:ind w:left="7020" w:hanging="360"/>
      </w:pPr>
      <w:rPr>
        <w:rFonts w:hint="default" w:ascii="Wingdings" w:hAnsi="Wingdings"/>
      </w:rPr>
    </w:lvl>
  </w:abstractNum>
  <w:num w:numId="1" w16cid:durableId="388572557">
    <w:abstractNumId w:val="9"/>
  </w:num>
  <w:num w:numId="2" w16cid:durableId="589394949">
    <w:abstractNumId w:val="3"/>
  </w:num>
  <w:num w:numId="3" w16cid:durableId="1524828035">
    <w:abstractNumId w:val="2"/>
  </w:num>
  <w:num w:numId="4" w16cid:durableId="1013343624">
    <w:abstractNumId w:val="6"/>
  </w:num>
  <w:num w:numId="5" w16cid:durableId="555049759">
    <w:abstractNumId w:val="13"/>
  </w:num>
  <w:num w:numId="6" w16cid:durableId="1893615474">
    <w:abstractNumId w:val="7"/>
  </w:num>
  <w:num w:numId="7" w16cid:durableId="1838812603">
    <w:abstractNumId w:val="4"/>
  </w:num>
  <w:num w:numId="8" w16cid:durableId="45421169">
    <w:abstractNumId w:val="1"/>
  </w:num>
  <w:num w:numId="9" w16cid:durableId="644310612">
    <w:abstractNumId w:val="18"/>
  </w:num>
  <w:num w:numId="10" w16cid:durableId="552231715">
    <w:abstractNumId w:val="15"/>
  </w:num>
  <w:num w:numId="11" w16cid:durableId="1886718798">
    <w:abstractNumId w:val="12"/>
  </w:num>
  <w:num w:numId="12" w16cid:durableId="807281783">
    <w:abstractNumId w:val="20"/>
  </w:num>
  <w:num w:numId="13" w16cid:durableId="1539708136">
    <w:abstractNumId w:val="11"/>
  </w:num>
  <w:num w:numId="14" w16cid:durableId="324624399">
    <w:abstractNumId w:val="8"/>
  </w:num>
  <w:num w:numId="15" w16cid:durableId="130440302">
    <w:abstractNumId w:val="17"/>
  </w:num>
  <w:num w:numId="16" w16cid:durableId="1301152291">
    <w:abstractNumId w:val="16"/>
  </w:num>
  <w:num w:numId="17" w16cid:durableId="1545289574">
    <w:abstractNumId w:val="0"/>
  </w:num>
  <w:num w:numId="18" w16cid:durableId="483470013">
    <w:abstractNumId w:val="13"/>
    <w:lvlOverride w:ilvl="0">
      <w:startOverride w:val="1"/>
    </w:lvlOverride>
    <w:lvlOverride w:ilvl="1"/>
    <w:lvlOverride w:ilvl="2"/>
    <w:lvlOverride w:ilvl="3"/>
    <w:lvlOverride w:ilvl="4"/>
    <w:lvlOverride w:ilvl="5"/>
    <w:lvlOverride w:ilvl="6"/>
    <w:lvlOverride w:ilvl="7"/>
    <w:lvlOverride w:ilvl="8"/>
  </w:num>
  <w:num w:numId="19" w16cid:durableId="1863124490">
    <w:abstractNumId w:val="5"/>
  </w:num>
  <w:num w:numId="20" w16cid:durableId="87849040">
    <w:abstractNumId w:val="10"/>
  </w:num>
  <w:num w:numId="21" w16cid:durableId="1636522184">
    <w:abstractNumId w:val="19"/>
  </w:num>
  <w:num w:numId="22" w16cid:durableId="922420733">
    <w:abstractNumId w:val="14"/>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8"/>
    <w:rsid w:val="00020A76"/>
    <w:rsid w:val="00025324"/>
    <w:rsid w:val="0003346C"/>
    <w:rsid w:val="000370E6"/>
    <w:rsid w:val="000450D5"/>
    <w:rsid w:val="00050CC9"/>
    <w:rsid w:val="00051650"/>
    <w:rsid w:val="000637F0"/>
    <w:rsid w:val="000655C2"/>
    <w:rsid w:val="00065B30"/>
    <w:rsid w:val="0007232A"/>
    <w:rsid w:val="000759D4"/>
    <w:rsid w:val="000870B2"/>
    <w:rsid w:val="00097E66"/>
    <w:rsid w:val="000A23DF"/>
    <w:rsid w:val="000A3DA5"/>
    <w:rsid w:val="000C1C3B"/>
    <w:rsid w:val="000D0333"/>
    <w:rsid w:val="000E164B"/>
    <w:rsid w:val="000E3885"/>
    <w:rsid w:val="000F0C44"/>
    <w:rsid w:val="001013C9"/>
    <w:rsid w:val="001044AB"/>
    <w:rsid w:val="00107C82"/>
    <w:rsid w:val="001103CE"/>
    <w:rsid w:val="001208DD"/>
    <w:rsid w:val="00123D68"/>
    <w:rsid w:val="00130D3E"/>
    <w:rsid w:val="001522E3"/>
    <w:rsid w:val="0015480F"/>
    <w:rsid w:val="0015646D"/>
    <w:rsid w:val="00170F25"/>
    <w:rsid w:val="00173853"/>
    <w:rsid w:val="00175A55"/>
    <w:rsid w:val="00180903"/>
    <w:rsid w:val="00185734"/>
    <w:rsid w:val="00190E8B"/>
    <w:rsid w:val="00195076"/>
    <w:rsid w:val="00196A8E"/>
    <w:rsid w:val="001B6EFE"/>
    <w:rsid w:val="001D0CD4"/>
    <w:rsid w:val="001E6ADB"/>
    <w:rsid w:val="001F35E8"/>
    <w:rsid w:val="001F6D41"/>
    <w:rsid w:val="00211006"/>
    <w:rsid w:val="00222142"/>
    <w:rsid w:val="00225C98"/>
    <w:rsid w:val="0022768F"/>
    <w:rsid w:val="002277AE"/>
    <w:rsid w:val="00230B21"/>
    <w:rsid w:val="00233CFB"/>
    <w:rsid w:val="00246867"/>
    <w:rsid w:val="00252603"/>
    <w:rsid w:val="002534A2"/>
    <w:rsid w:val="00253A80"/>
    <w:rsid w:val="002567EB"/>
    <w:rsid w:val="00261989"/>
    <w:rsid w:val="00281A4A"/>
    <w:rsid w:val="00282875"/>
    <w:rsid w:val="00285497"/>
    <w:rsid w:val="00285DD0"/>
    <w:rsid w:val="0028743E"/>
    <w:rsid w:val="0029380B"/>
    <w:rsid w:val="00295B8A"/>
    <w:rsid w:val="002961E9"/>
    <w:rsid w:val="002B0950"/>
    <w:rsid w:val="002B0D74"/>
    <w:rsid w:val="002B259A"/>
    <w:rsid w:val="002B64A4"/>
    <w:rsid w:val="002B6E28"/>
    <w:rsid w:val="002B7586"/>
    <w:rsid w:val="002C388A"/>
    <w:rsid w:val="002D034C"/>
    <w:rsid w:val="002E4172"/>
    <w:rsid w:val="002E4350"/>
    <w:rsid w:val="002F085D"/>
    <w:rsid w:val="002F497E"/>
    <w:rsid w:val="003015FD"/>
    <w:rsid w:val="00304290"/>
    <w:rsid w:val="003059D4"/>
    <w:rsid w:val="00306871"/>
    <w:rsid w:val="00316BE1"/>
    <w:rsid w:val="003231B3"/>
    <w:rsid w:val="00323D96"/>
    <w:rsid w:val="00325F36"/>
    <w:rsid w:val="00333CE2"/>
    <w:rsid w:val="0034599A"/>
    <w:rsid w:val="003553BC"/>
    <w:rsid w:val="00355837"/>
    <w:rsid w:val="0036036E"/>
    <w:rsid w:val="00365015"/>
    <w:rsid w:val="00366173"/>
    <w:rsid w:val="003728AA"/>
    <w:rsid w:val="00374FE1"/>
    <w:rsid w:val="003760E3"/>
    <w:rsid w:val="00376AFB"/>
    <w:rsid w:val="00381E4F"/>
    <w:rsid w:val="00385E05"/>
    <w:rsid w:val="00386B69"/>
    <w:rsid w:val="00390462"/>
    <w:rsid w:val="003A12CB"/>
    <w:rsid w:val="003A7C34"/>
    <w:rsid w:val="003B1621"/>
    <w:rsid w:val="003B37E5"/>
    <w:rsid w:val="003C5FDD"/>
    <w:rsid w:val="003D115E"/>
    <w:rsid w:val="003D28BA"/>
    <w:rsid w:val="003D6D9A"/>
    <w:rsid w:val="003D7A7F"/>
    <w:rsid w:val="003F0561"/>
    <w:rsid w:val="003F482B"/>
    <w:rsid w:val="004004FA"/>
    <w:rsid w:val="00404D60"/>
    <w:rsid w:val="004060AF"/>
    <w:rsid w:val="00406DFE"/>
    <w:rsid w:val="00414155"/>
    <w:rsid w:val="00423CBE"/>
    <w:rsid w:val="0043446C"/>
    <w:rsid w:val="004405BB"/>
    <w:rsid w:val="004452B1"/>
    <w:rsid w:val="004527FF"/>
    <w:rsid w:val="00452969"/>
    <w:rsid w:val="00456CE2"/>
    <w:rsid w:val="00463219"/>
    <w:rsid w:val="004674C1"/>
    <w:rsid w:val="00473930"/>
    <w:rsid w:val="0048175C"/>
    <w:rsid w:val="0048588A"/>
    <w:rsid w:val="004863EC"/>
    <w:rsid w:val="0048702E"/>
    <w:rsid w:val="004915E7"/>
    <w:rsid w:val="004A4FBE"/>
    <w:rsid w:val="004A5BFF"/>
    <w:rsid w:val="004B0F00"/>
    <w:rsid w:val="004B307A"/>
    <w:rsid w:val="004B72B7"/>
    <w:rsid w:val="004C0EF4"/>
    <w:rsid w:val="004C2F60"/>
    <w:rsid w:val="004D17DD"/>
    <w:rsid w:val="004D5C53"/>
    <w:rsid w:val="004D5C5A"/>
    <w:rsid w:val="004D75D3"/>
    <w:rsid w:val="004E0B12"/>
    <w:rsid w:val="004E2E34"/>
    <w:rsid w:val="004F7BB5"/>
    <w:rsid w:val="00502E4A"/>
    <w:rsid w:val="00507693"/>
    <w:rsid w:val="00524AD6"/>
    <w:rsid w:val="0053083F"/>
    <w:rsid w:val="005318A9"/>
    <w:rsid w:val="00540B31"/>
    <w:rsid w:val="00545DE8"/>
    <w:rsid w:val="0054725E"/>
    <w:rsid w:val="005570D6"/>
    <w:rsid w:val="00563A16"/>
    <w:rsid w:val="00575114"/>
    <w:rsid w:val="00575290"/>
    <w:rsid w:val="00577AC1"/>
    <w:rsid w:val="00593788"/>
    <w:rsid w:val="005A26F7"/>
    <w:rsid w:val="005A7FE2"/>
    <w:rsid w:val="005B07DF"/>
    <w:rsid w:val="005B2D03"/>
    <w:rsid w:val="005B470E"/>
    <w:rsid w:val="005C5DEA"/>
    <w:rsid w:val="005D078B"/>
    <w:rsid w:val="005D22F4"/>
    <w:rsid w:val="005E5DAF"/>
    <w:rsid w:val="005F009E"/>
    <w:rsid w:val="006046B8"/>
    <w:rsid w:val="0060483A"/>
    <w:rsid w:val="006117D9"/>
    <w:rsid w:val="00620AD5"/>
    <w:rsid w:val="006217D0"/>
    <w:rsid w:val="00624EF5"/>
    <w:rsid w:val="00625649"/>
    <w:rsid w:val="006327B1"/>
    <w:rsid w:val="0063758F"/>
    <w:rsid w:val="00647570"/>
    <w:rsid w:val="00651FF4"/>
    <w:rsid w:val="00657C8B"/>
    <w:rsid w:val="00663E98"/>
    <w:rsid w:val="00680F06"/>
    <w:rsid w:val="00681200"/>
    <w:rsid w:val="00681D28"/>
    <w:rsid w:val="0069114B"/>
    <w:rsid w:val="006A04E5"/>
    <w:rsid w:val="006A2C48"/>
    <w:rsid w:val="006B3994"/>
    <w:rsid w:val="006B4043"/>
    <w:rsid w:val="006B728B"/>
    <w:rsid w:val="006D7AC1"/>
    <w:rsid w:val="0070260F"/>
    <w:rsid w:val="007037A5"/>
    <w:rsid w:val="00720182"/>
    <w:rsid w:val="007220AA"/>
    <w:rsid w:val="00724FA5"/>
    <w:rsid w:val="00725D64"/>
    <w:rsid w:val="00731303"/>
    <w:rsid w:val="0073579F"/>
    <w:rsid w:val="00735EE7"/>
    <w:rsid w:val="00740BCB"/>
    <w:rsid w:val="00742F81"/>
    <w:rsid w:val="0074488F"/>
    <w:rsid w:val="0074637B"/>
    <w:rsid w:val="00746387"/>
    <w:rsid w:val="00751D3C"/>
    <w:rsid w:val="00755EA1"/>
    <w:rsid w:val="00776A9C"/>
    <w:rsid w:val="00777135"/>
    <w:rsid w:val="007774FE"/>
    <w:rsid w:val="00784350"/>
    <w:rsid w:val="00786632"/>
    <w:rsid w:val="00794E31"/>
    <w:rsid w:val="007B2D72"/>
    <w:rsid w:val="007B53D0"/>
    <w:rsid w:val="007C1689"/>
    <w:rsid w:val="007C6C71"/>
    <w:rsid w:val="007D4905"/>
    <w:rsid w:val="007D7CDF"/>
    <w:rsid w:val="007E3999"/>
    <w:rsid w:val="007F1B12"/>
    <w:rsid w:val="007F3963"/>
    <w:rsid w:val="007F4848"/>
    <w:rsid w:val="00801F08"/>
    <w:rsid w:val="00804E41"/>
    <w:rsid w:val="0082114F"/>
    <w:rsid w:val="00823628"/>
    <w:rsid w:val="00827513"/>
    <w:rsid w:val="00833FEB"/>
    <w:rsid w:val="0083549B"/>
    <w:rsid w:val="00843312"/>
    <w:rsid w:val="00877C22"/>
    <w:rsid w:val="00883D2A"/>
    <w:rsid w:val="008847A3"/>
    <w:rsid w:val="008854FB"/>
    <w:rsid w:val="00887709"/>
    <w:rsid w:val="008E0CDE"/>
    <w:rsid w:val="008E56C5"/>
    <w:rsid w:val="009050D3"/>
    <w:rsid w:val="00913491"/>
    <w:rsid w:val="009146A3"/>
    <w:rsid w:val="00917D74"/>
    <w:rsid w:val="00931F81"/>
    <w:rsid w:val="00933299"/>
    <w:rsid w:val="0094115A"/>
    <w:rsid w:val="009434A9"/>
    <w:rsid w:val="009626A4"/>
    <w:rsid w:val="009631CC"/>
    <w:rsid w:val="0096400C"/>
    <w:rsid w:val="00982478"/>
    <w:rsid w:val="00984A98"/>
    <w:rsid w:val="0099154D"/>
    <w:rsid w:val="00997A6D"/>
    <w:rsid w:val="009A0724"/>
    <w:rsid w:val="009A2340"/>
    <w:rsid w:val="009B3134"/>
    <w:rsid w:val="009B6209"/>
    <w:rsid w:val="009C556E"/>
    <w:rsid w:val="009D05C9"/>
    <w:rsid w:val="009D1AB7"/>
    <w:rsid w:val="009E4C83"/>
    <w:rsid w:val="00A03740"/>
    <w:rsid w:val="00A039BD"/>
    <w:rsid w:val="00A10772"/>
    <w:rsid w:val="00A11DFA"/>
    <w:rsid w:val="00A12C30"/>
    <w:rsid w:val="00A1348C"/>
    <w:rsid w:val="00A151A8"/>
    <w:rsid w:val="00A344D9"/>
    <w:rsid w:val="00A3461C"/>
    <w:rsid w:val="00A35C37"/>
    <w:rsid w:val="00A36BFD"/>
    <w:rsid w:val="00A41850"/>
    <w:rsid w:val="00A41F79"/>
    <w:rsid w:val="00A4250A"/>
    <w:rsid w:val="00A43945"/>
    <w:rsid w:val="00A52300"/>
    <w:rsid w:val="00A6404F"/>
    <w:rsid w:val="00A77328"/>
    <w:rsid w:val="00A93001"/>
    <w:rsid w:val="00AC1D61"/>
    <w:rsid w:val="00AC486B"/>
    <w:rsid w:val="00AE3F20"/>
    <w:rsid w:val="00AE6F82"/>
    <w:rsid w:val="00AF44C2"/>
    <w:rsid w:val="00AF6843"/>
    <w:rsid w:val="00B11BCF"/>
    <w:rsid w:val="00B17ED1"/>
    <w:rsid w:val="00B2082E"/>
    <w:rsid w:val="00B24019"/>
    <w:rsid w:val="00B3507D"/>
    <w:rsid w:val="00B35D39"/>
    <w:rsid w:val="00B519AD"/>
    <w:rsid w:val="00B528A3"/>
    <w:rsid w:val="00B64807"/>
    <w:rsid w:val="00B66534"/>
    <w:rsid w:val="00B815CD"/>
    <w:rsid w:val="00B83E86"/>
    <w:rsid w:val="00B879DA"/>
    <w:rsid w:val="00BA5C24"/>
    <w:rsid w:val="00BB41AA"/>
    <w:rsid w:val="00BC12D6"/>
    <w:rsid w:val="00BC6A70"/>
    <w:rsid w:val="00BD6E62"/>
    <w:rsid w:val="00BE0E9A"/>
    <w:rsid w:val="00BE59D3"/>
    <w:rsid w:val="00BE6F47"/>
    <w:rsid w:val="00BE7BD4"/>
    <w:rsid w:val="00BF30A6"/>
    <w:rsid w:val="00BF3BD2"/>
    <w:rsid w:val="00BFBCA6"/>
    <w:rsid w:val="00C04C00"/>
    <w:rsid w:val="00C10CA5"/>
    <w:rsid w:val="00C37678"/>
    <w:rsid w:val="00C56047"/>
    <w:rsid w:val="00C56F74"/>
    <w:rsid w:val="00C6079D"/>
    <w:rsid w:val="00C66890"/>
    <w:rsid w:val="00C7083A"/>
    <w:rsid w:val="00C73DDC"/>
    <w:rsid w:val="00C75E15"/>
    <w:rsid w:val="00C955B4"/>
    <w:rsid w:val="00CA1198"/>
    <w:rsid w:val="00CB696D"/>
    <w:rsid w:val="00CC45A1"/>
    <w:rsid w:val="00CE11AA"/>
    <w:rsid w:val="00CE352B"/>
    <w:rsid w:val="00CE6640"/>
    <w:rsid w:val="00CF44ED"/>
    <w:rsid w:val="00D21A0A"/>
    <w:rsid w:val="00D21E33"/>
    <w:rsid w:val="00D23C3C"/>
    <w:rsid w:val="00D27B52"/>
    <w:rsid w:val="00D3735B"/>
    <w:rsid w:val="00D37F2D"/>
    <w:rsid w:val="00D437EA"/>
    <w:rsid w:val="00D512FC"/>
    <w:rsid w:val="00D54ECF"/>
    <w:rsid w:val="00D6353B"/>
    <w:rsid w:val="00D65FE9"/>
    <w:rsid w:val="00D67DF0"/>
    <w:rsid w:val="00D75026"/>
    <w:rsid w:val="00D8476D"/>
    <w:rsid w:val="00D84907"/>
    <w:rsid w:val="00D913B7"/>
    <w:rsid w:val="00D91CDF"/>
    <w:rsid w:val="00D954C9"/>
    <w:rsid w:val="00DA6159"/>
    <w:rsid w:val="00DA7DFA"/>
    <w:rsid w:val="00DB6785"/>
    <w:rsid w:val="00DB7409"/>
    <w:rsid w:val="00DC04C0"/>
    <w:rsid w:val="00DC09F9"/>
    <w:rsid w:val="00DD07F1"/>
    <w:rsid w:val="00DD28FD"/>
    <w:rsid w:val="00DE4D26"/>
    <w:rsid w:val="00DE58D9"/>
    <w:rsid w:val="00DE7168"/>
    <w:rsid w:val="00DF0A8A"/>
    <w:rsid w:val="00DF7997"/>
    <w:rsid w:val="00E01498"/>
    <w:rsid w:val="00E059A1"/>
    <w:rsid w:val="00E07D65"/>
    <w:rsid w:val="00E15787"/>
    <w:rsid w:val="00E21159"/>
    <w:rsid w:val="00E33507"/>
    <w:rsid w:val="00E34B40"/>
    <w:rsid w:val="00E379DB"/>
    <w:rsid w:val="00E54515"/>
    <w:rsid w:val="00E70483"/>
    <w:rsid w:val="00E7183A"/>
    <w:rsid w:val="00E77DFA"/>
    <w:rsid w:val="00E81E6C"/>
    <w:rsid w:val="00E8647F"/>
    <w:rsid w:val="00E9051A"/>
    <w:rsid w:val="00E91167"/>
    <w:rsid w:val="00E93CB4"/>
    <w:rsid w:val="00EA1BFD"/>
    <w:rsid w:val="00EA296F"/>
    <w:rsid w:val="00EA4889"/>
    <w:rsid w:val="00EB0FDD"/>
    <w:rsid w:val="00EB6D7C"/>
    <w:rsid w:val="00EC14F2"/>
    <w:rsid w:val="00ED11AB"/>
    <w:rsid w:val="00ED2033"/>
    <w:rsid w:val="00ED21E0"/>
    <w:rsid w:val="00ED3E35"/>
    <w:rsid w:val="00ED47BB"/>
    <w:rsid w:val="00EE1D72"/>
    <w:rsid w:val="00EE2AEC"/>
    <w:rsid w:val="00EE6149"/>
    <w:rsid w:val="00EF542C"/>
    <w:rsid w:val="00EF6C16"/>
    <w:rsid w:val="00F139F9"/>
    <w:rsid w:val="00F16BE0"/>
    <w:rsid w:val="00F21A91"/>
    <w:rsid w:val="00F314E5"/>
    <w:rsid w:val="00F34656"/>
    <w:rsid w:val="00F41368"/>
    <w:rsid w:val="00F42A8D"/>
    <w:rsid w:val="00F42AD6"/>
    <w:rsid w:val="00F43EE6"/>
    <w:rsid w:val="00F4557A"/>
    <w:rsid w:val="00F55D7A"/>
    <w:rsid w:val="00F6352D"/>
    <w:rsid w:val="00F91593"/>
    <w:rsid w:val="00F91EA0"/>
    <w:rsid w:val="00F93441"/>
    <w:rsid w:val="00F947C1"/>
    <w:rsid w:val="00F954B7"/>
    <w:rsid w:val="00F95594"/>
    <w:rsid w:val="00F958BF"/>
    <w:rsid w:val="00F96450"/>
    <w:rsid w:val="00FA0BB7"/>
    <w:rsid w:val="00FA2F63"/>
    <w:rsid w:val="00FA6FA2"/>
    <w:rsid w:val="00FB372C"/>
    <w:rsid w:val="00FC1E42"/>
    <w:rsid w:val="00FC40CE"/>
    <w:rsid w:val="00FD033B"/>
    <w:rsid w:val="00FD1423"/>
    <w:rsid w:val="00FD5235"/>
    <w:rsid w:val="00FD78A9"/>
    <w:rsid w:val="00FE194B"/>
    <w:rsid w:val="00FE4844"/>
    <w:rsid w:val="00FE587E"/>
    <w:rsid w:val="00FF0A84"/>
    <w:rsid w:val="00FF2378"/>
    <w:rsid w:val="010D9AEE"/>
    <w:rsid w:val="015162ED"/>
    <w:rsid w:val="0233291B"/>
    <w:rsid w:val="027B7907"/>
    <w:rsid w:val="029D51DA"/>
    <w:rsid w:val="02B9C115"/>
    <w:rsid w:val="04ACE91E"/>
    <w:rsid w:val="05A1040B"/>
    <w:rsid w:val="060BF840"/>
    <w:rsid w:val="06AD11D7"/>
    <w:rsid w:val="083E6C8F"/>
    <w:rsid w:val="086A60DC"/>
    <w:rsid w:val="0911D292"/>
    <w:rsid w:val="09723972"/>
    <w:rsid w:val="09E3B905"/>
    <w:rsid w:val="09EB5ADE"/>
    <w:rsid w:val="0A005EF3"/>
    <w:rsid w:val="0A10E692"/>
    <w:rsid w:val="0A1B13EF"/>
    <w:rsid w:val="0B0874AF"/>
    <w:rsid w:val="0B3408A7"/>
    <w:rsid w:val="0B6D0F2A"/>
    <w:rsid w:val="0BA267C0"/>
    <w:rsid w:val="0C480563"/>
    <w:rsid w:val="0CC541F6"/>
    <w:rsid w:val="0CD24A2A"/>
    <w:rsid w:val="0D2AE82B"/>
    <w:rsid w:val="0D55219B"/>
    <w:rsid w:val="0D616A50"/>
    <w:rsid w:val="0E25F25E"/>
    <w:rsid w:val="0E7B0402"/>
    <w:rsid w:val="0EA36BFE"/>
    <w:rsid w:val="0F2AFEF6"/>
    <w:rsid w:val="10026D0E"/>
    <w:rsid w:val="12C77C9F"/>
    <w:rsid w:val="1356D1EA"/>
    <w:rsid w:val="1385292D"/>
    <w:rsid w:val="13CC1091"/>
    <w:rsid w:val="14B89A3B"/>
    <w:rsid w:val="14D1F20A"/>
    <w:rsid w:val="165415E4"/>
    <w:rsid w:val="168E72AC"/>
    <w:rsid w:val="16D9207F"/>
    <w:rsid w:val="16E7E6A4"/>
    <w:rsid w:val="171DF67C"/>
    <w:rsid w:val="17B0F335"/>
    <w:rsid w:val="186D9AD2"/>
    <w:rsid w:val="18782B3C"/>
    <w:rsid w:val="199F24DB"/>
    <w:rsid w:val="19B6609B"/>
    <w:rsid w:val="19D18FF9"/>
    <w:rsid w:val="1B4BFB83"/>
    <w:rsid w:val="1BBA40A4"/>
    <w:rsid w:val="1BBD615F"/>
    <w:rsid w:val="1C11DEC3"/>
    <w:rsid w:val="1C1C74F5"/>
    <w:rsid w:val="1CB79655"/>
    <w:rsid w:val="1DC5CC0C"/>
    <w:rsid w:val="1E3A12AC"/>
    <w:rsid w:val="1E64A3A9"/>
    <w:rsid w:val="1EAF89C3"/>
    <w:rsid w:val="1ED66AE6"/>
    <w:rsid w:val="1EF6FC9C"/>
    <w:rsid w:val="2058F980"/>
    <w:rsid w:val="20C7C22A"/>
    <w:rsid w:val="21859807"/>
    <w:rsid w:val="21B9E398"/>
    <w:rsid w:val="231089AA"/>
    <w:rsid w:val="241CF0A8"/>
    <w:rsid w:val="2462BB58"/>
    <w:rsid w:val="24E5E301"/>
    <w:rsid w:val="24EF2E79"/>
    <w:rsid w:val="24EF9DB8"/>
    <w:rsid w:val="254CFA06"/>
    <w:rsid w:val="25B8C109"/>
    <w:rsid w:val="264E9172"/>
    <w:rsid w:val="28347E3D"/>
    <w:rsid w:val="29C13343"/>
    <w:rsid w:val="2BEA8187"/>
    <w:rsid w:val="2D12A730"/>
    <w:rsid w:val="2E02AF02"/>
    <w:rsid w:val="2E392063"/>
    <w:rsid w:val="2E46CF65"/>
    <w:rsid w:val="2EF3B969"/>
    <w:rsid w:val="2F024307"/>
    <w:rsid w:val="2FCE22CB"/>
    <w:rsid w:val="30615179"/>
    <w:rsid w:val="31A3712B"/>
    <w:rsid w:val="31DB6083"/>
    <w:rsid w:val="32C12F28"/>
    <w:rsid w:val="33E51344"/>
    <w:rsid w:val="34AB9704"/>
    <w:rsid w:val="36A19B9F"/>
    <w:rsid w:val="38CC6F8E"/>
    <w:rsid w:val="38E3BE6E"/>
    <w:rsid w:val="38F6D0B9"/>
    <w:rsid w:val="398110CA"/>
    <w:rsid w:val="3A2BBF24"/>
    <w:rsid w:val="3A397D00"/>
    <w:rsid w:val="3AC786C8"/>
    <w:rsid w:val="3B2B14E4"/>
    <w:rsid w:val="3B4179BF"/>
    <w:rsid w:val="3C3FA390"/>
    <w:rsid w:val="3C9CB27F"/>
    <w:rsid w:val="3CAF0B8F"/>
    <w:rsid w:val="3DCF79B0"/>
    <w:rsid w:val="3E1CC07A"/>
    <w:rsid w:val="3EAF227E"/>
    <w:rsid w:val="3EC57304"/>
    <w:rsid w:val="3EE7A013"/>
    <w:rsid w:val="3F64A1D7"/>
    <w:rsid w:val="3FCF18AA"/>
    <w:rsid w:val="404AF2DF"/>
    <w:rsid w:val="404E7ADB"/>
    <w:rsid w:val="40A7125C"/>
    <w:rsid w:val="410686E7"/>
    <w:rsid w:val="42E6E88D"/>
    <w:rsid w:val="43BBE719"/>
    <w:rsid w:val="43C02E8D"/>
    <w:rsid w:val="45A0FEFF"/>
    <w:rsid w:val="46FC90E7"/>
    <w:rsid w:val="474D07A4"/>
    <w:rsid w:val="4769C762"/>
    <w:rsid w:val="47B90303"/>
    <w:rsid w:val="4A60343E"/>
    <w:rsid w:val="4B30D1AA"/>
    <w:rsid w:val="4C5930D8"/>
    <w:rsid w:val="4CEE1763"/>
    <w:rsid w:val="4E8CBE31"/>
    <w:rsid w:val="4F0158D7"/>
    <w:rsid w:val="4F2EB8E8"/>
    <w:rsid w:val="5001CFD0"/>
    <w:rsid w:val="5005B72A"/>
    <w:rsid w:val="5092540B"/>
    <w:rsid w:val="5095815F"/>
    <w:rsid w:val="5098A267"/>
    <w:rsid w:val="52049443"/>
    <w:rsid w:val="52480610"/>
    <w:rsid w:val="525A894B"/>
    <w:rsid w:val="53C8569E"/>
    <w:rsid w:val="54159EE7"/>
    <w:rsid w:val="56CE9DD8"/>
    <w:rsid w:val="575E85EB"/>
    <w:rsid w:val="578F73E9"/>
    <w:rsid w:val="57BD2469"/>
    <w:rsid w:val="59A48EC9"/>
    <w:rsid w:val="59DAFE24"/>
    <w:rsid w:val="5B5BB704"/>
    <w:rsid w:val="5CC4AAD8"/>
    <w:rsid w:val="5E206CBB"/>
    <w:rsid w:val="6044AAD2"/>
    <w:rsid w:val="6063E669"/>
    <w:rsid w:val="61594BDD"/>
    <w:rsid w:val="618960C7"/>
    <w:rsid w:val="624B6317"/>
    <w:rsid w:val="62BA42CA"/>
    <w:rsid w:val="63663313"/>
    <w:rsid w:val="63822184"/>
    <w:rsid w:val="6394FB85"/>
    <w:rsid w:val="6405D991"/>
    <w:rsid w:val="6431E40E"/>
    <w:rsid w:val="64C10189"/>
    <w:rsid w:val="651B8FBF"/>
    <w:rsid w:val="66C11854"/>
    <w:rsid w:val="66C18793"/>
    <w:rsid w:val="671B783F"/>
    <w:rsid w:val="6761CFB4"/>
    <w:rsid w:val="680C7198"/>
    <w:rsid w:val="68F97CC8"/>
    <w:rsid w:val="69AD9B09"/>
    <w:rsid w:val="6A954D29"/>
    <w:rsid w:val="6A97EF13"/>
    <w:rsid w:val="6B496B6A"/>
    <w:rsid w:val="6BEE5AF7"/>
    <w:rsid w:val="6C3BC372"/>
    <w:rsid w:val="6DBFD661"/>
    <w:rsid w:val="6DDE7081"/>
    <w:rsid w:val="6DFD0EF4"/>
    <w:rsid w:val="6E5AA507"/>
    <w:rsid w:val="6E72E05A"/>
    <w:rsid w:val="6E83957A"/>
    <w:rsid w:val="6F958827"/>
    <w:rsid w:val="74591F11"/>
    <w:rsid w:val="745C74FA"/>
    <w:rsid w:val="74ABE66C"/>
    <w:rsid w:val="74C9C82D"/>
    <w:rsid w:val="74F249B4"/>
    <w:rsid w:val="74F90F1C"/>
    <w:rsid w:val="7548985A"/>
    <w:rsid w:val="761FAFCB"/>
    <w:rsid w:val="76F1317F"/>
    <w:rsid w:val="78FB0BBC"/>
    <w:rsid w:val="7B2817CB"/>
    <w:rsid w:val="7BFB0B51"/>
    <w:rsid w:val="7C3A29CA"/>
    <w:rsid w:val="7C42EFAC"/>
    <w:rsid w:val="7C85B716"/>
    <w:rsid w:val="7E48B429"/>
    <w:rsid w:val="7E4A3BB6"/>
    <w:rsid w:val="7EEB1A41"/>
    <w:rsid w:val="7F3D3682"/>
    <w:rsid w:val="7F8AF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803F"/>
  <w15:docId w15:val="{DD0EB6F9-D5CE-4302-B7D9-8D66740EA1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D21E0"/>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b/>
      <w:sz w:val="24"/>
    </w:rPr>
  </w:style>
  <w:style w:type="paragraph" w:styleId="BodyTextIndent2">
    <w:name w:val="Body Text Indent 2"/>
    <w:basedOn w:val="Normal"/>
    <w:pPr>
      <w:ind w:left="72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uiPriority w:val="59"/>
    <w:rsid w:val="006475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ED21E0"/>
    <w:rPr>
      <w:rFonts w:ascii="Tahoma" w:hAnsi="Tahoma" w:cs="Tahoma"/>
      <w:sz w:val="16"/>
      <w:szCs w:val="16"/>
    </w:rPr>
  </w:style>
  <w:style w:type="character" w:styleId="BalloonTextChar" w:customStyle="1">
    <w:name w:val="Balloon Text Char"/>
    <w:link w:val="BalloonText"/>
    <w:rsid w:val="00ED21E0"/>
    <w:rPr>
      <w:rFonts w:ascii="Tahoma" w:hAnsi="Tahoma" w:cs="Tahoma"/>
      <w:sz w:val="16"/>
      <w:szCs w:val="16"/>
      <w:lang w:val="en-US" w:eastAsia="en-US"/>
    </w:rPr>
  </w:style>
  <w:style w:type="paragraph" w:styleId="ListParagraph">
    <w:name w:val="List Paragraph"/>
    <w:basedOn w:val="Normal"/>
    <w:uiPriority w:val="1"/>
    <w:qFormat/>
    <w:rsid w:val="0099154D"/>
    <w:pPr>
      <w:spacing w:after="200" w:line="276" w:lineRule="auto"/>
      <w:ind w:left="720"/>
      <w:jc w:val="both"/>
    </w:pPr>
    <w:rPr>
      <w:rFonts w:ascii="Adobe Garamond Pro" w:hAnsi="Adobe Garamond Pro" w:eastAsia="Calibri"/>
      <w:sz w:val="22"/>
      <w:szCs w:val="22"/>
    </w:rPr>
  </w:style>
  <w:style w:type="character" w:styleId="UnresolvedMention">
    <w:name w:val="Unresolved Mention"/>
    <w:basedOn w:val="DefaultParagraphFont"/>
    <w:uiPriority w:val="99"/>
    <w:semiHidden/>
    <w:unhideWhenUsed/>
    <w:rsid w:val="00A1348C"/>
    <w:rPr>
      <w:color w:val="605E5C"/>
      <w:shd w:val="clear" w:color="auto" w:fill="E1DFDD"/>
    </w:rPr>
  </w:style>
  <w:style w:type="paragraph" w:styleId="Default" w:customStyle="1">
    <w:name w:val="Default"/>
    <w:rsid w:val="00365015"/>
    <w:pPr>
      <w:autoSpaceDE w:val="0"/>
      <w:autoSpaceDN w:val="0"/>
      <w:adjustRightInd w:val="0"/>
    </w:pPr>
    <w:rPr>
      <w:color w:val="000000"/>
      <w:sz w:val="24"/>
      <w:szCs w:val="24"/>
      <w:lang w:val="en-CA"/>
    </w:rPr>
  </w:style>
  <w:style w:type="paragraph" w:styleId="paragraph" w:customStyle="1">
    <w:name w:val="paragraph"/>
    <w:basedOn w:val="Normal"/>
    <w:rsid w:val="00724FA5"/>
    <w:pPr>
      <w:spacing w:before="100" w:beforeAutospacing="1" w:after="100" w:afterAutospacing="1"/>
    </w:pPr>
    <w:rPr>
      <w:sz w:val="24"/>
      <w:szCs w:val="24"/>
      <w:lang w:val="en-CA" w:eastAsia="en-CA"/>
    </w:rPr>
  </w:style>
  <w:style w:type="character" w:styleId="normaltextrun" w:customStyle="1">
    <w:name w:val="normaltextrun"/>
    <w:basedOn w:val="DefaultParagraphFont"/>
    <w:rsid w:val="00724FA5"/>
  </w:style>
  <w:style w:type="character" w:styleId="eop" w:customStyle="1">
    <w:name w:val="eop"/>
    <w:basedOn w:val="DefaultParagraphFont"/>
    <w:rsid w:val="00724FA5"/>
  </w:style>
  <w:style w:type="character" w:styleId="CommentReference">
    <w:name w:val="annotation reference"/>
    <w:basedOn w:val="DefaultParagraphFont"/>
    <w:rsid w:val="00746387"/>
    <w:rPr>
      <w:sz w:val="16"/>
      <w:szCs w:val="16"/>
    </w:rPr>
  </w:style>
  <w:style w:type="paragraph" w:styleId="CommentText">
    <w:name w:val="annotation text"/>
    <w:basedOn w:val="Normal"/>
    <w:link w:val="CommentTextChar"/>
    <w:rsid w:val="00746387"/>
  </w:style>
  <w:style w:type="character" w:styleId="CommentTextChar" w:customStyle="1">
    <w:name w:val="Comment Text Char"/>
    <w:basedOn w:val="DefaultParagraphFont"/>
    <w:link w:val="CommentText"/>
    <w:rsid w:val="00746387"/>
    <w:rPr>
      <w:lang w:eastAsia="en-US"/>
    </w:rPr>
  </w:style>
  <w:style w:type="paragraph" w:styleId="CommentSubject">
    <w:name w:val="annotation subject"/>
    <w:basedOn w:val="CommentText"/>
    <w:next w:val="CommentText"/>
    <w:link w:val="CommentSubjectChar"/>
    <w:rsid w:val="00746387"/>
    <w:rPr>
      <w:b/>
      <w:bCs/>
    </w:rPr>
  </w:style>
  <w:style w:type="character" w:styleId="CommentSubjectChar" w:customStyle="1">
    <w:name w:val="Comment Subject Char"/>
    <w:basedOn w:val="CommentTextChar"/>
    <w:link w:val="CommentSubject"/>
    <w:rsid w:val="0074638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2833">
      <w:bodyDiv w:val="1"/>
      <w:marLeft w:val="0"/>
      <w:marRight w:val="0"/>
      <w:marTop w:val="0"/>
      <w:marBottom w:val="0"/>
      <w:divBdr>
        <w:top w:val="none" w:sz="0" w:space="0" w:color="auto"/>
        <w:left w:val="none" w:sz="0" w:space="0" w:color="auto"/>
        <w:bottom w:val="none" w:sz="0" w:space="0" w:color="auto"/>
        <w:right w:val="none" w:sz="0" w:space="0" w:color="auto"/>
      </w:divBdr>
    </w:div>
    <w:div w:id="665549145">
      <w:bodyDiv w:val="1"/>
      <w:marLeft w:val="0"/>
      <w:marRight w:val="0"/>
      <w:marTop w:val="0"/>
      <w:marBottom w:val="0"/>
      <w:divBdr>
        <w:top w:val="none" w:sz="0" w:space="0" w:color="auto"/>
        <w:left w:val="none" w:sz="0" w:space="0" w:color="auto"/>
        <w:bottom w:val="none" w:sz="0" w:space="0" w:color="auto"/>
        <w:right w:val="none" w:sz="0" w:space="0" w:color="auto"/>
      </w:divBdr>
      <w:divsChild>
        <w:div w:id="1045904764">
          <w:marLeft w:val="0"/>
          <w:marRight w:val="0"/>
          <w:marTop w:val="0"/>
          <w:marBottom w:val="0"/>
          <w:divBdr>
            <w:top w:val="none" w:sz="0" w:space="0" w:color="auto"/>
            <w:left w:val="none" w:sz="0" w:space="0" w:color="auto"/>
            <w:bottom w:val="none" w:sz="0" w:space="0" w:color="auto"/>
            <w:right w:val="none" w:sz="0" w:space="0" w:color="auto"/>
          </w:divBdr>
        </w:div>
        <w:div w:id="1562207057">
          <w:marLeft w:val="0"/>
          <w:marRight w:val="0"/>
          <w:marTop w:val="0"/>
          <w:marBottom w:val="0"/>
          <w:divBdr>
            <w:top w:val="none" w:sz="0" w:space="0" w:color="auto"/>
            <w:left w:val="none" w:sz="0" w:space="0" w:color="auto"/>
            <w:bottom w:val="none" w:sz="0" w:space="0" w:color="auto"/>
            <w:right w:val="none" w:sz="0" w:space="0" w:color="auto"/>
          </w:divBdr>
        </w:div>
        <w:div w:id="1249268787">
          <w:marLeft w:val="0"/>
          <w:marRight w:val="0"/>
          <w:marTop w:val="0"/>
          <w:marBottom w:val="0"/>
          <w:divBdr>
            <w:top w:val="none" w:sz="0" w:space="0" w:color="auto"/>
            <w:left w:val="none" w:sz="0" w:space="0" w:color="auto"/>
            <w:bottom w:val="none" w:sz="0" w:space="0" w:color="auto"/>
            <w:right w:val="none" w:sz="0" w:space="0" w:color="auto"/>
          </w:divBdr>
        </w:div>
        <w:div w:id="1457875386">
          <w:marLeft w:val="0"/>
          <w:marRight w:val="0"/>
          <w:marTop w:val="0"/>
          <w:marBottom w:val="0"/>
          <w:divBdr>
            <w:top w:val="none" w:sz="0" w:space="0" w:color="auto"/>
            <w:left w:val="none" w:sz="0" w:space="0" w:color="auto"/>
            <w:bottom w:val="none" w:sz="0" w:space="0" w:color="auto"/>
            <w:right w:val="none" w:sz="0" w:space="0" w:color="auto"/>
          </w:divBdr>
        </w:div>
      </w:divsChild>
    </w:div>
    <w:div w:id="1035545767">
      <w:bodyDiv w:val="1"/>
      <w:marLeft w:val="0"/>
      <w:marRight w:val="0"/>
      <w:marTop w:val="0"/>
      <w:marBottom w:val="0"/>
      <w:divBdr>
        <w:top w:val="none" w:sz="0" w:space="0" w:color="auto"/>
        <w:left w:val="none" w:sz="0" w:space="0" w:color="auto"/>
        <w:bottom w:val="none" w:sz="0" w:space="0" w:color="auto"/>
        <w:right w:val="none" w:sz="0" w:space="0" w:color="auto"/>
      </w:divBdr>
      <w:divsChild>
        <w:div w:id="1650817760">
          <w:marLeft w:val="0"/>
          <w:marRight w:val="0"/>
          <w:marTop w:val="0"/>
          <w:marBottom w:val="0"/>
          <w:divBdr>
            <w:top w:val="none" w:sz="0" w:space="0" w:color="auto"/>
            <w:left w:val="none" w:sz="0" w:space="0" w:color="auto"/>
            <w:bottom w:val="none" w:sz="0" w:space="0" w:color="auto"/>
            <w:right w:val="none" w:sz="0" w:space="0" w:color="auto"/>
          </w:divBdr>
          <w:divsChild>
            <w:div w:id="1336683647">
              <w:marLeft w:val="0"/>
              <w:marRight w:val="0"/>
              <w:marTop w:val="0"/>
              <w:marBottom w:val="0"/>
              <w:divBdr>
                <w:top w:val="none" w:sz="0" w:space="0" w:color="auto"/>
                <w:left w:val="none" w:sz="0" w:space="0" w:color="auto"/>
                <w:bottom w:val="none" w:sz="0" w:space="0" w:color="auto"/>
                <w:right w:val="none" w:sz="0" w:space="0" w:color="auto"/>
              </w:divBdr>
            </w:div>
            <w:div w:id="513423079">
              <w:marLeft w:val="0"/>
              <w:marRight w:val="0"/>
              <w:marTop w:val="0"/>
              <w:marBottom w:val="0"/>
              <w:divBdr>
                <w:top w:val="none" w:sz="0" w:space="0" w:color="auto"/>
                <w:left w:val="none" w:sz="0" w:space="0" w:color="auto"/>
                <w:bottom w:val="none" w:sz="0" w:space="0" w:color="auto"/>
                <w:right w:val="none" w:sz="0" w:space="0" w:color="auto"/>
              </w:divBdr>
            </w:div>
            <w:div w:id="1530947800">
              <w:marLeft w:val="0"/>
              <w:marRight w:val="0"/>
              <w:marTop w:val="0"/>
              <w:marBottom w:val="0"/>
              <w:divBdr>
                <w:top w:val="none" w:sz="0" w:space="0" w:color="auto"/>
                <w:left w:val="none" w:sz="0" w:space="0" w:color="auto"/>
                <w:bottom w:val="none" w:sz="0" w:space="0" w:color="auto"/>
                <w:right w:val="none" w:sz="0" w:space="0" w:color="auto"/>
              </w:divBdr>
            </w:div>
            <w:div w:id="1323507047">
              <w:marLeft w:val="0"/>
              <w:marRight w:val="0"/>
              <w:marTop w:val="0"/>
              <w:marBottom w:val="0"/>
              <w:divBdr>
                <w:top w:val="none" w:sz="0" w:space="0" w:color="auto"/>
                <w:left w:val="none" w:sz="0" w:space="0" w:color="auto"/>
                <w:bottom w:val="none" w:sz="0" w:space="0" w:color="auto"/>
                <w:right w:val="none" w:sz="0" w:space="0" w:color="auto"/>
              </w:divBdr>
            </w:div>
            <w:div w:id="288779961">
              <w:marLeft w:val="0"/>
              <w:marRight w:val="0"/>
              <w:marTop w:val="0"/>
              <w:marBottom w:val="0"/>
              <w:divBdr>
                <w:top w:val="none" w:sz="0" w:space="0" w:color="auto"/>
                <w:left w:val="none" w:sz="0" w:space="0" w:color="auto"/>
                <w:bottom w:val="none" w:sz="0" w:space="0" w:color="auto"/>
                <w:right w:val="none" w:sz="0" w:space="0" w:color="auto"/>
              </w:divBdr>
            </w:div>
          </w:divsChild>
        </w:div>
        <w:div w:id="416243904">
          <w:marLeft w:val="0"/>
          <w:marRight w:val="0"/>
          <w:marTop w:val="0"/>
          <w:marBottom w:val="0"/>
          <w:divBdr>
            <w:top w:val="none" w:sz="0" w:space="0" w:color="auto"/>
            <w:left w:val="none" w:sz="0" w:space="0" w:color="auto"/>
            <w:bottom w:val="none" w:sz="0" w:space="0" w:color="auto"/>
            <w:right w:val="none" w:sz="0" w:space="0" w:color="auto"/>
          </w:divBdr>
          <w:divsChild>
            <w:div w:id="364452401">
              <w:marLeft w:val="0"/>
              <w:marRight w:val="0"/>
              <w:marTop w:val="0"/>
              <w:marBottom w:val="0"/>
              <w:divBdr>
                <w:top w:val="none" w:sz="0" w:space="0" w:color="auto"/>
                <w:left w:val="none" w:sz="0" w:space="0" w:color="auto"/>
                <w:bottom w:val="none" w:sz="0" w:space="0" w:color="auto"/>
                <w:right w:val="none" w:sz="0" w:space="0" w:color="auto"/>
              </w:divBdr>
            </w:div>
            <w:div w:id="1091969670">
              <w:marLeft w:val="0"/>
              <w:marRight w:val="0"/>
              <w:marTop w:val="0"/>
              <w:marBottom w:val="0"/>
              <w:divBdr>
                <w:top w:val="none" w:sz="0" w:space="0" w:color="auto"/>
                <w:left w:val="none" w:sz="0" w:space="0" w:color="auto"/>
                <w:bottom w:val="none" w:sz="0" w:space="0" w:color="auto"/>
                <w:right w:val="none" w:sz="0" w:space="0" w:color="auto"/>
              </w:divBdr>
            </w:div>
            <w:div w:id="2097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3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recandparks@saintjohn.ca" TargetMode="External" Id="rId13" /><Relationship Type="http://schemas.openxmlformats.org/officeDocument/2006/relationships/customXml" Target="../customXml/item3.xml" Id="rId3" /><Relationship Type="http://schemas.microsoft.com/office/2019/09/relationships/intelligence" Target="intelligence.xml" Id="Rb081206310d6487b"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84947-9217-4881-bf3e-debf83be5645">
      <Terms xmlns="http://schemas.microsoft.com/office/infopath/2007/PartnerControls"/>
    </lcf76f155ced4ddcb4097134ff3c332f>
    <TaxCatchAll xmlns="2d5637b0-0d08-4ed0-b84d-b8566c455d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F27D469678164EA44D6CC3E84AEE41" ma:contentTypeVersion="18" ma:contentTypeDescription="Create a new document." ma:contentTypeScope="" ma:versionID="62078ee3116d374e43287c9aaff01a7a">
  <xsd:schema xmlns:xsd="http://www.w3.org/2001/XMLSchema" xmlns:xs="http://www.w3.org/2001/XMLSchema" xmlns:p="http://schemas.microsoft.com/office/2006/metadata/properties" xmlns:ns2="98084947-9217-4881-bf3e-debf83be5645" xmlns:ns3="2d5637b0-0d08-4ed0-b84d-b8566c455d22" targetNamespace="http://schemas.microsoft.com/office/2006/metadata/properties" ma:root="true" ma:fieldsID="b34e99d8f6f109e2cf70d637d3f86793" ns2:_="" ns3:_="">
    <xsd:import namespace="98084947-9217-4881-bf3e-debf83be5645"/>
    <xsd:import namespace="2d5637b0-0d08-4ed0-b84d-b8566c455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947-9217-4881-bf3e-debf83be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57c316-e5b6-49cb-8347-403d94701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637b0-0d08-4ed0-b84d-b8566c455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3f4bc-fe5a-4c85-bbc9-64a813344705}" ma:internalName="TaxCatchAll" ma:showField="CatchAllData" ma:web="2d5637b0-0d08-4ed0-b84d-b8566c455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D1529-1136-418D-AB27-563C78E862EF}">
  <ds:schemaRefs>
    <ds:schemaRef ds:uri="http://www.w3.org/XML/1998/namespace"/>
    <ds:schemaRef ds:uri="http://schemas.openxmlformats.org/package/2006/metadata/core-properties"/>
    <ds:schemaRef ds:uri="2d5637b0-0d08-4ed0-b84d-b8566c455d22"/>
    <ds:schemaRef ds:uri="http://schemas.microsoft.com/office/infopath/2007/PartnerControls"/>
    <ds:schemaRef ds:uri="http://purl.org/dc/terms/"/>
    <ds:schemaRef ds:uri="http://purl.org/dc/elements/1.1/"/>
    <ds:schemaRef ds:uri="http://schemas.microsoft.com/office/2006/documentManagement/types"/>
    <ds:schemaRef ds:uri="98084947-9217-4881-bf3e-debf83be564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E1A212-6EFF-4B69-A0B7-C1B659BC9C02}">
  <ds:schemaRefs>
    <ds:schemaRef ds:uri="http://schemas.openxmlformats.org/officeDocument/2006/bibliography"/>
  </ds:schemaRefs>
</ds:datastoreItem>
</file>

<file path=customXml/itemProps3.xml><?xml version="1.0" encoding="utf-8"?>
<ds:datastoreItem xmlns:ds="http://schemas.openxmlformats.org/officeDocument/2006/customXml" ds:itemID="{4A68781A-4370-4C71-80B7-05A8BD7499BB}">
  <ds:schemaRefs>
    <ds:schemaRef ds:uri="http://schemas.microsoft.com/office/2006/metadata/longProperties"/>
  </ds:schemaRefs>
</ds:datastoreItem>
</file>

<file path=customXml/itemProps4.xml><?xml version="1.0" encoding="utf-8"?>
<ds:datastoreItem xmlns:ds="http://schemas.openxmlformats.org/officeDocument/2006/customXml" ds:itemID="{A3CA2A23-B685-4983-919D-D316A14B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947-9217-4881-bf3e-debf83be5645"/>
    <ds:schemaRef ds:uri="2d5637b0-0d08-4ed0-b84d-b8566c45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4284BA-5A97-4628-B395-A74D89C67E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Saint John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CITY OF SAINT JOHN</dc:title>
  <dc:subject/>
  <dc:creator>Heather Voutour</dc:creator>
  <keywords/>
  <dc:description/>
  <lastModifiedBy>Fountain, Darrell</lastModifiedBy>
  <revision>5</revision>
  <lastPrinted>2024-01-15T16:09:00.0000000Z</lastPrinted>
  <dcterms:created xsi:type="dcterms:W3CDTF">2025-01-21T20:07:00.0000000Z</dcterms:created>
  <dcterms:modified xsi:type="dcterms:W3CDTF">2025-02-28T20:11:18.3470449Z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O'Reilly, Tim</vt:lpwstr>
  </property>
  <property fmtid="{D5CDD505-2E9C-101B-9397-08002B2CF9AE}" pid="3" name="Title">
    <vt:lpwstr>CITY OF SAINT JOHN</vt:lpwstr>
  </property>
  <property fmtid="{D5CDD505-2E9C-101B-9397-08002B2CF9AE}" pid="4" name="display_urn:schemas-microsoft-com:office:office#Author">
    <vt:lpwstr>O'Reilly, Tim</vt:lpwstr>
  </property>
  <property fmtid="{D5CDD505-2E9C-101B-9397-08002B2CF9AE}" pid="5" name="ContentTypeId">
    <vt:lpwstr>0x010100B6F27D469678164EA44D6CC3E84AEE41</vt:lpwstr>
  </property>
  <property fmtid="{D5CDD505-2E9C-101B-9397-08002B2CF9AE}" pid="6" name="MediaServiceImageTags">
    <vt:lpwstr/>
  </property>
</Properties>
</file>